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21D" w:rsidRPr="00704E7B" w:rsidRDefault="00704E7B" w:rsidP="007E6C31">
      <w:pPr>
        <w:jc w:val="center"/>
        <w:rPr>
          <w:rFonts w:ascii="宋体" w:hAnsi="宋体"/>
          <w:b/>
          <w:sz w:val="30"/>
          <w:szCs w:val="30"/>
        </w:rPr>
      </w:pPr>
      <w:r w:rsidRPr="00704E7B">
        <w:rPr>
          <w:rFonts w:ascii="宋体" w:hAnsi="宋体" w:hint="eastAsia"/>
          <w:b/>
          <w:sz w:val="30"/>
          <w:szCs w:val="30"/>
        </w:rPr>
        <w:t>招标要求</w:t>
      </w:r>
    </w:p>
    <w:p w:rsidR="005A15E6" w:rsidRDefault="00544337" w:rsidP="005A15E6">
      <w:pPr>
        <w:spacing w:line="360" w:lineRule="auto"/>
        <w:rPr>
          <w:rFonts w:ascii="宋体" w:hAnsi="宋体"/>
          <w:sz w:val="24"/>
        </w:rPr>
      </w:pPr>
      <w:bookmarkStart w:id="0" w:name="_Toc236642956"/>
      <w:r>
        <w:rPr>
          <w:rFonts w:ascii="宋体" w:hAnsi="宋体" w:hint="eastAsia"/>
          <w:sz w:val="24"/>
        </w:rPr>
        <w:t>1</w:t>
      </w:r>
      <w:r w:rsidR="0005521D">
        <w:rPr>
          <w:rFonts w:ascii="宋体" w:hAnsi="宋体"/>
          <w:sz w:val="24"/>
        </w:rPr>
        <w:t>、招标内容：</w:t>
      </w:r>
    </w:p>
    <w:p w:rsidR="005A15E6" w:rsidRPr="00F33199" w:rsidRDefault="005A15E6" w:rsidP="005A15E6">
      <w:pPr>
        <w:spacing w:line="360" w:lineRule="auto"/>
        <w:ind w:firstLineChars="200" w:firstLine="480"/>
        <w:rPr>
          <w:rFonts w:ascii="宋体" w:hAnsi="宋体"/>
          <w:sz w:val="24"/>
        </w:rPr>
      </w:pPr>
      <w:r w:rsidRPr="00F33199">
        <w:rPr>
          <w:rFonts w:ascii="宋体" w:hAnsi="宋体" w:hint="eastAsia"/>
          <w:sz w:val="24"/>
        </w:rPr>
        <w:t>（1）</w:t>
      </w:r>
      <w:r>
        <w:rPr>
          <w:rFonts w:ascii="宋体" w:hAnsi="宋体" w:hint="eastAsia"/>
          <w:sz w:val="24"/>
        </w:rPr>
        <w:t>本项目中的“在线开放课程”定义参照</w:t>
      </w:r>
      <w:r w:rsidRPr="00F33199">
        <w:rPr>
          <w:rFonts w:ascii="宋体" w:hAnsi="宋体" w:hint="eastAsia"/>
          <w:sz w:val="24"/>
        </w:rPr>
        <w:t>《</w:t>
      </w:r>
      <w:r w:rsidRPr="00F33199">
        <w:rPr>
          <w:rFonts w:ascii="宋体" w:hAnsi="宋体"/>
          <w:bCs/>
          <w:sz w:val="24"/>
        </w:rPr>
        <w:t>教育部关于加强高等学校在线开放课程建设应用与管理的意见（教高[2015]3号）</w:t>
      </w:r>
      <w:r w:rsidRPr="00F33199">
        <w:rPr>
          <w:rFonts w:ascii="宋体" w:hAnsi="宋体" w:hint="eastAsia"/>
          <w:sz w:val="24"/>
        </w:rPr>
        <w:t>》</w:t>
      </w:r>
      <w:r>
        <w:rPr>
          <w:rFonts w:ascii="宋体" w:hAnsi="宋体" w:hint="eastAsia"/>
          <w:sz w:val="24"/>
        </w:rPr>
        <w:t>文件规定，在线开放课程即指慕课。</w:t>
      </w:r>
    </w:p>
    <w:p w:rsidR="0005521D" w:rsidRDefault="005A15E6" w:rsidP="005A15E6">
      <w:pPr>
        <w:spacing w:line="360" w:lineRule="auto"/>
        <w:ind w:firstLineChars="200" w:firstLine="480"/>
        <w:rPr>
          <w:rFonts w:ascii="宋体" w:hAnsi="宋体"/>
          <w:sz w:val="24"/>
        </w:rPr>
      </w:pPr>
      <w:r>
        <w:rPr>
          <w:rFonts w:ascii="宋体" w:hAnsi="宋体" w:hint="eastAsia"/>
          <w:sz w:val="24"/>
        </w:rPr>
        <w:t>（2）共制作2门课程，</w:t>
      </w:r>
      <w:r w:rsidRPr="00C94183">
        <w:rPr>
          <w:rFonts w:ascii="宋体" w:hAnsi="宋体" w:hint="eastAsia"/>
          <w:sz w:val="24"/>
        </w:rPr>
        <w:t>每门课程</w:t>
      </w:r>
      <w:r>
        <w:rPr>
          <w:rFonts w:ascii="宋体" w:hAnsi="宋体" w:hint="eastAsia"/>
          <w:sz w:val="24"/>
        </w:rPr>
        <w:t>约7</w:t>
      </w:r>
      <w:r w:rsidRPr="00C94183">
        <w:rPr>
          <w:rFonts w:ascii="宋体" w:hAnsi="宋体" w:hint="eastAsia"/>
          <w:sz w:val="24"/>
        </w:rPr>
        <w:t>0个知识点</w:t>
      </w:r>
      <w:r>
        <w:rPr>
          <w:rFonts w:ascii="宋体" w:hAnsi="宋体" w:hint="eastAsia"/>
          <w:sz w:val="24"/>
        </w:rPr>
        <w:t>，每个知识点约10-15分钟。</w:t>
      </w:r>
    </w:p>
    <w:p w:rsidR="005A15E6" w:rsidRPr="005A15E6" w:rsidRDefault="005A15E6" w:rsidP="005A15E6">
      <w:pPr>
        <w:spacing w:line="360" w:lineRule="auto"/>
        <w:ind w:firstLineChars="200" w:firstLine="480"/>
        <w:rPr>
          <w:rFonts w:ascii="宋体" w:hAnsi="宋体"/>
          <w:sz w:val="24"/>
        </w:rPr>
      </w:pPr>
      <w:r>
        <w:rPr>
          <w:rFonts w:ascii="宋体" w:hAnsi="宋体"/>
          <w:sz w:val="24"/>
        </w:rPr>
        <w:t xml:space="preserve"> (3</w:t>
      </w:r>
      <w:r>
        <w:rPr>
          <w:rFonts w:ascii="宋体" w:hAnsi="宋体" w:hint="eastAsia"/>
          <w:sz w:val="24"/>
        </w:rPr>
        <w:t>)课程制作完成后必须上传到我校网络教学平台，并按主讲教师要求建设成网络课程，包括课程页面编辑、排版，课程相关内容添加。</w:t>
      </w:r>
    </w:p>
    <w:p w:rsidR="0005521D" w:rsidRDefault="00544337" w:rsidP="0005521D">
      <w:pPr>
        <w:spacing w:line="360" w:lineRule="auto"/>
        <w:rPr>
          <w:rFonts w:ascii="宋体" w:hAnsi="宋体"/>
          <w:sz w:val="24"/>
        </w:rPr>
      </w:pPr>
      <w:r>
        <w:rPr>
          <w:rFonts w:ascii="宋体" w:hAnsi="宋体" w:hint="eastAsia"/>
          <w:sz w:val="24"/>
        </w:rPr>
        <w:t>2</w:t>
      </w:r>
      <w:r w:rsidR="0005521D">
        <w:rPr>
          <w:rFonts w:ascii="宋体" w:hAnsi="宋体"/>
          <w:sz w:val="24"/>
        </w:rPr>
        <w:t>、投标人资格要求:</w:t>
      </w:r>
    </w:p>
    <w:p w:rsidR="0005521D" w:rsidRDefault="0005521D" w:rsidP="0005521D">
      <w:pPr>
        <w:spacing w:line="360" w:lineRule="auto"/>
        <w:rPr>
          <w:rFonts w:ascii="宋体" w:hAnsi="宋体"/>
          <w:sz w:val="24"/>
        </w:rPr>
      </w:pPr>
      <w:r>
        <w:rPr>
          <w:rFonts w:ascii="宋体" w:hAnsi="宋体"/>
          <w:sz w:val="24"/>
        </w:rPr>
        <w:t>（1）具有独立承担民事责任的能力；</w:t>
      </w:r>
    </w:p>
    <w:p w:rsidR="0005521D" w:rsidRDefault="0005521D" w:rsidP="0005521D">
      <w:pPr>
        <w:spacing w:line="360" w:lineRule="auto"/>
        <w:rPr>
          <w:rFonts w:ascii="宋体" w:hAnsi="宋体"/>
          <w:sz w:val="24"/>
        </w:rPr>
      </w:pPr>
      <w:r>
        <w:rPr>
          <w:rFonts w:ascii="宋体" w:hAnsi="宋体"/>
          <w:sz w:val="24"/>
        </w:rPr>
        <w:t>（2）具有良好的商业信誉和健全的财务会计制度；</w:t>
      </w:r>
    </w:p>
    <w:p w:rsidR="0005521D" w:rsidRDefault="0005521D" w:rsidP="0005521D">
      <w:pPr>
        <w:spacing w:line="360" w:lineRule="auto"/>
        <w:rPr>
          <w:rFonts w:ascii="宋体" w:hAnsi="宋体"/>
          <w:sz w:val="24"/>
        </w:rPr>
      </w:pPr>
      <w:r>
        <w:rPr>
          <w:rFonts w:ascii="宋体" w:hAnsi="宋体"/>
          <w:sz w:val="24"/>
        </w:rPr>
        <w:t>（3）具有履行合同所必需的设备和专业技术能力；</w:t>
      </w:r>
    </w:p>
    <w:p w:rsidR="0005521D" w:rsidRDefault="0005521D" w:rsidP="0005521D">
      <w:pPr>
        <w:spacing w:line="360" w:lineRule="auto"/>
        <w:rPr>
          <w:rFonts w:ascii="宋体" w:hAnsi="宋体"/>
          <w:sz w:val="24"/>
        </w:rPr>
      </w:pPr>
      <w:r>
        <w:rPr>
          <w:rFonts w:ascii="宋体" w:hAnsi="宋体"/>
          <w:sz w:val="24"/>
        </w:rPr>
        <w:t>（4）有依法缴纳税收和社会保障资金的良好记录；</w:t>
      </w:r>
    </w:p>
    <w:p w:rsidR="0005521D" w:rsidRDefault="0005521D" w:rsidP="0005521D">
      <w:pPr>
        <w:spacing w:line="360" w:lineRule="auto"/>
        <w:rPr>
          <w:rFonts w:ascii="宋体" w:hAnsi="宋体"/>
          <w:sz w:val="24"/>
        </w:rPr>
      </w:pPr>
      <w:r>
        <w:rPr>
          <w:rFonts w:ascii="宋体" w:hAnsi="宋体"/>
          <w:sz w:val="24"/>
        </w:rPr>
        <w:t>（5）参加政府采购活动前三年内，在经营活动中没有重大违法记录；</w:t>
      </w:r>
    </w:p>
    <w:p w:rsidR="0005521D" w:rsidRDefault="0005521D" w:rsidP="0005521D">
      <w:pPr>
        <w:spacing w:line="360" w:lineRule="auto"/>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）本项目不接受联合体投标；</w:t>
      </w:r>
    </w:p>
    <w:p w:rsidR="0005521D" w:rsidRDefault="0005521D" w:rsidP="0005521D">
      <w:pPr>
        <w:spacing w:line="360" w:lineRule="auto"/>
        <w:rPr>
          <w:rFonts w:ascii="宋体" w:hAnsi="宋体" w:hint="eastAsia"/>
          <w:sz w:val="24"/>
        </w:rPr>
      </w:pPr>
      <w:r>
        <w:rPr>
          <w:rFonts w:ascii="宋体" w:hAnsi="宋体"/>
          <w:sz w:val="24"/>
        </w:rPr>
        <w:t>（</w:t>
      </w:r>
      <w:r>
        <w:rPr>
          <w:rFonts w:ascii="宋体" w:hAnsi="宋体" w:hint="eastAsia"/>
          <w:sz w:val="24"/>
        </w:rPr>
        <w:t>7</w:t>
      </w:r>
      <w:r>
        <w:rPr>
          <w:rFonts w:ascii="宋体" w:hAnsi="宋体"/>
          <w:sz w:val="24"/>
        </w:rPr>
        <w:t>）法律、行政法规规定的其他条件</w:t>
      </w:r>
      <w:r>
        <w:rPr>
          <w:rFonts w:ascii="宋体" w:hAnsi="宋体" w:hint="eastAsia"/>
          <w:sz w:val="24"/>
        </w:rPr>
        <w:t>。</w:t>
      </w:r>
    </w:p>
    <w:p w:rsidR="00091CC2" w:rsidRDefault="00091CC2" w:rsidP="0005521D">
      <w:pPr>
        <w:spacing w:line="360" w:lineRule="auto"/>
        <w:rPr>
          <w:rFonts w:ascii="宋体" w:hAnsi="宋体" w:hint="eastAsia"/>
          <w:sz w:val="24"/>
        </w:rPr>
      </w:pPr>
    </w:p>
    <w:p w:rsidR="00091CC2" w:rsidRDefault="00091CC2" w:rsidP="0005521D">
      <w:pPr>
        <w:spacing w:line="360" w:lineRule="auto"/>
        <w:rPr>
          <w:rFonts w:ascii="宋体" w:hAnsi="宋体" w:hint="eastAsia"/>
          <w:sz w:val="24"/>
        </w:rPr>
      </w:pPr>
    </w:p>
    <w:p w:rsidR="00091CC2" w:rsidRDefault="00091CC2" w:rsidP="0005521D">
      <w:pPr>
        <w:spacing w:line="360" w:lineRule="auto"/>
        <w:rPr>
          <w:rFonts w:ascii="宋体" w:hAnsi="宋体" w:hint="eastAsia"/>
          <w:sz w:val="24"/>
        </w:rPr>
      </w:pPr>
    </w:p>
    <w:p w:rsidR="00091CC2" w:rsidRDefault="00091CC2" w:rsidP="0005521D">
      <w:pPr>
        <w:spacing w:line="360" w:lineRule="auto"/>
        <w:rPr>
          <w:rFonts w:ascii="宋体" w:hAnsi="宋体" w:hint="eastAsia"/>
          <w:sz w:val="24"/>
        </w:rPr>
      </w:pPr>
    </w:p>
    <w:p w:rsidR="00091CC2" w:rsidRDefault="00091CC2" w:rsidP="0005521D">
      <w:pPr>
        <w:spacing w:line="360" w:lineRule="auto"/>
        <w:rPr>
          <w:rFonts w:ascii="宋体" w:hAnsi="宋体" w:hint="eastAsia"/>
          <w:sz w:val="24"/>
        </w:rPr>
      </w:pPr>
    </w:p>
    <w:p w:rsidR="00091CC2" w:rsidRDefault="00091CC2" w:rsidP="0005521D">
      <w:pPr>
        <w:spacing w:line="360" w:lineRule="auto"/>
        <w:rPr>
          <w:rFonts w:ascii="宋体" w:hAnsi="宋体" w:hint="eastAsia"/>
          <w:sz w:val="24"/>
        </w:rPr>
      </w:pPr>
    </w:p>
    <w:p w:rsidR="00091CC2" w:rsidRDefault="00091CC2" w:rsidP="0005521D">
      <w:pPr>
        <w:spacing w:line="360" w:lineRule="auto"/>
        <w:rPr>
          <w:rFonts w:ascii="宋体" w:hAnsi="宋体" w:hint="eastAsia"/>
          <w:sz w:val="24"/>
        </w:rPr>
      </w:pPr>
    </w:p>
    <w:p w:rsidR="00091CC2" w:rsidRDefault="00091CC2" w:rsidP="0005521D">
      <w:pPr>
        <w:spacing w:line="360" w:lineRule="auto"/>
        <w:rPr>
          <w:rFonts w:ascii="宋体" w:hAnsi="宋体" w:hint="eastAsia"/>
          <w:sz w:val="24"/>
        </w:rPr>
      </w:pPr>
    </w:p>
    <w:p w:rsidR="00091CC2" w:rsidRDefault="00091CC2" w:rsidP="0005521D">
      <w:pPr>
        <w:spacing w:line="360" w:lineRule="auto"/>
        <w:rPr>
          <w:rFonts w:ascii="宋体" w:hAnsi="宋体" w:hint="eastAsia"/>
          <w:sz w:val="24"/>
        </w:rPr>
      </w:pPr>
    </w:p>
    <w:p w:rsidR="00091CC2" w:rsidRDefault="00091CC2" w:rsidP="0005521D">
      <w:pPr>
        <w:spacing w:line="360" w:lineRule="auto"/>
        <w:rPr>
          <w:rFonts w:ascii="宋体" w:hAnsi="宋体" w:hint="eastAsia"/>
          <w:sz w:val="24"/>
        </w:rPr>
      </w:pPr>
    </w:p>
    <w:p w:rsidR="00091CC2" w:rsidRDefault="00091CC2" w:rsidP="0005521D">
      <w:pPr>
        <w:spacing w:line="360" w:lineRule="auto"/>
        <w:rPr>
          <w:rFonts w:ascii="宋体" w:hAnsi="宋体" w:hint="eastAsia"/>
          <w:sz w:val="24"/>
        </w:rPr>
      </w:pPr>
    </w:p>
    <w:p w:rsidR="00091CC2" w:rsidRDefault="00091CC2" w:rsidP="0005521D">
      <w:pPr>
        <w:spacing w:line="360" w:lineRule="auto"/>
        <w:rPr>
          <w:rFonts w:ascii="宋体" w:hAnsi="宋体" w:hint="eastAsia"/>
          <w:sz w:val="24"/>
        </w:rPr>
      </w:pPr>
    </w:p>
    <w:p w:rsidR="00091CC2" w:rsidRDefault="00091CC2" w:rsidP="0005521D">
      <w:pPr>
        <w:spacing w:line="360" w:lineRule="auto"/>
        <w:rPr>
          <w:rFonts w:ascii="宋体" w:hAnsi="宋体"/>
          <w:sz w:val="24"/>
        </w:rPr>
      </w:pPr>
    </w:p>
    <w:p w:rsidR="0005521D" w:rsidRDefault="0097260A" w:rsidP="00544337">
      <w:pPr>
        <w:pStyle w:val="1"/>
        <w:spacing w:before="156" w:after="156"/>
        <w:ind w:firstLine="643"/>
        <w:jc w:val="center"/>
      </w:pPr>
      <w:r w:rsidRPr="00E80DD9">
        <w:rPr>
          <w:rFonts w:hint="eastAsia"/>
          <w:color w:val="auto"/>
        </w:rPr>
        <w:lastRenderedPageBreak/>
        <w:t>投标须知</w:t>
      </w:r>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648"/>
        <w:gridCol w:w="6885"/>
      </w:tblGrid>
      <w:tr w:rsidR="00851116" w:rsidRPr="00476DA2" w:rsidTr="00D13B5F">
        <w:tc>
          <w:tcPr>
            <w:tcW w:w="1648" w:type="dxa"/>
            <w:vAlign w:val="center"/>
          </w:tcPr>
          <w:p w:rsidR="00851116" w:rsidRPr="00476DA2" w:rsidRDefault="00851116" w:rsidP="00FE35D3">
            <w:pPr>
              <w:spacing w:line="360" w:lineRule="auto"/>
              <w:jc w:val="center"/>
              <w:rPr>
                <w:rFonts w:ascii="宋体" w:hAnsi="宋体"/>
                <w:color w:val="000000" w:themeColor="text1"/>
                <w:sz w:val="24"/>
              </w:rPr>
            </w:pPr>
          </w:p>
        </w:tc>
        <w:tc>
          <w:tcPr>
            <w:tcW w:w="6885" w:type="dxa"/>
            <w:vAlign w:val="center"/>
          </w:tcPr>
          <w:p w:rsidR="00851116" w:rsidRPr="00476DA2" w:rsidRDefault="00851116" w:rsidP="00FE35D3">
            <w:pPr>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合格的投标</w:t>
            </w:r>
            <w:r w:rsidRPr="00476DA2">
              <w:rPr>
                <w:rFonts w:ascii="宋体" w:hAnsi="宋体" w:cs="宋体" w:hint="eastAsia"/>
                <w:color w:val="000000" w:themeColor="text1"/>
                <w:kern w:val="0"/>
                <w:sz w:val="24"/>
              </w:rPr>
              <w:t>人：</w:t>
            </w:r>
          </w:p>
          <w:p w:rsidR="00851116" w:rsidRPr="00476DA2" w:rsidRDefault="00851116" w:rsidP="00FE35D3">
            <w:pPr>
              <w:pStyle w:val="a9"/>
              <w:spacing w:line="360" w:lineRule="auto"/>
              <w:rPr>
                <w:rFonts w:ascii="宋体" w:hAnsi="宋体" w:cs="宋体"/>
                <w:color w:val="000000" w:themeColor="text1"/>
                <w:kern w:val="0"/>
                <w:sz w:val="24"/>
              </w:rPr>
            </w:pPr>
            <w:r w:rsidRPr="00476DA2">
              <w:rPr>
                <w:rFonts w:ascii="宋体" w:hAnsi="宋体" w:cs="宋体" w:hint="eastAsia"/>
                <w:color w:val="000000" w:themeColor="text1"/>
                <w:kern w:val="0"/>
                <w:sz w:val="24"/>
              </w:rPr>
              <w:t>1.在中华人民共和国境内注册，能够独立承担民事责任，有</w:t>
            </w:r>
            <w:r>
              <w:rPr>
                <w:rFonts w:ascii="宋体" w:hAnsi="宋体" w:cs="宋体" w:hint="eastAsia"/>
                <w:color w:val="000000" w:themeColor="text1"/>
                <w:kern w:val="0"/>
                <w:sz w:val="24"/>
              </w:rPr>
              <w:t>服务能力</w:t>
            </w:r>
            <w:r w:rsidRPr="00476DA2">
              <w:rPr>
                <w:rFonts w:ascii="宋体" w:hAnsi="宋体" w:cs="宋体" w:hint="eastAsia"/>
                <w:color w:val="000000" w:themeColor="text1"/>
                <w:kern w:val="0"/>
                <w:sz w:val="24"/>
              </w:rPr>
              <w:t>的本国供应商，包括法人、其他组织、自然人。</w:t>
            </w:r>
          </w:p>
          <w:p w:rsidR="00851116" w:rsidRPr="00476DA2" w:rsidRDefault="00851116" w:rsidP="00FE35D3">
            <w:pPr>
              <w:pStyle w:val="a9"/>
              <w:spacing w:line="360" w:lineRule="auto"/>
              <w:rPr>
                <w:rFonts w:ascii="宋体" w:hAnsi="宋体" w:cs="宋体"/>
                <w:color w:val="000000" w:themeColor="text1"/>
                <w:kern w:val="0"/>
                <w:sz w:val="24"/>
              </w:rPr>
            </w:pPr>
            <w:r w:rsidRPr="00476DA2">
              <w:rPr>
                <w:rFonts w:ascii="宋体" w:hAnsi="宋体" w:cs="宋体" w:hint="eastAsia"/>
                <w:color w:val="000000" w:themeColor="text1"/>
                <w:kern w:val="0"/>
                <w:sz w:val="24"/>
              </w:rPr>
              <w:t>2.具有良好的商业信誉和健全的财务会计制度。</w:t>
            </w:r>
          </w:p>
          <w:p w:rsidR="00851116" w:rsidRPr="00476DA2" w:rsidRDefault="00851116" w:rsidP="00FE35D3">
            <w:pPr>
              <w:pStyle w:val="a9"/>
              <w:spacing w:line="360" w:lineRule="auto"/>
              <w:rPr>
                <w:rFonts w:ascii="宋体" w:hAnsi="宋体" w:cs="宋体"/>
                <w:color w:val="000000" w:themeColor="text1"/>
                <w:kern w:val="0"/>
                <w:sz w:val="24"/>
              </w:rPr>
            </w:pPr>
            <w:r w:rsidRPr="00476DA2">
              <w:rPr>
                <w:rFonts w:ascii="宋体" w:hAnsi="宋体" w:cs="宋体" w:hint="eastAsia"/>
                <w:color w:val="000000" w:themeColor="text1"/>
                <w:kern w:val="0"/>
                <w:sz w:val="24"/>
              </w:rPr>
              <w:t>3.具有履行合同所必需的设备和专业技术能力。</w:t>
            </w:r>
          </w:p>
          <w:p w:rsidR="00851116" w:rsidRPr="00476DA2" w:rsidRDefault="00851116" w:rsidP="00FE35D3">
            <w:pPr>
              <w:pStyle w:val="a9"/>
              <w:spacing w:line="360" w:lineRule="auto"/>
              <w:rPr>
                <w:rFonts w:ascii="宋体" w:hAnsi="宋体" w:cs="宋体"/>
                <w:color w:val="000000" w:themeColor="text1"/>
                <w:kern w:val="0"/>
                <w:sz w:val="24"/>
              </w:rPr>
            </w:pPr>
            <w:r w:rsidRPr="00476DA2">
              <w:rPr>
                <w:rFonts w:ascii="宋体" w:hAnsi="宋体" w:cs="宋体" w:hint="eastAsia"/>
                <w:color w:val="000000" w:themeColor="text1"/>
                <w:kern w:val="0"/>
                <w:sz w:val="24"/>
              </w:rPr>
              <w:t>4.有依法缴纳税收和社会保障资金的良好记录；</w:t>
            </w:r>
          </w:p>
          <w:p w:rsidR="00851116" w:rsidRPr="00476DA2" w:rsidRDefault="00851116" w:rsidP="00FE35D3">
            <w:pPr>
              <w:pStyle w:val="a9"/>
              <w:spacing w:line="360" w:lineRule="auto"/>
              <w:rPr>
                <w:rFonts w:ascii="宋体" w:hAnsi="宋体" w:cs="宋体"/>
                <w:color w:val="000000" w:themeColor="text1"/>
                <w:kern w:val="0"/>
                <w:sz w:val="24"/>
              </w:rPr>
            </w:pPr>
            <w:r w:rsidRPr="00476DA2">
              <w:rPr>
                <w:rFonts w:ascii="宋体" w:hAnsi="宋体" w:cs="宋体" w:hint="eastAsia"/>
                <w:color w:val="000000" w:themeColor="text1"/>
                <w:kern w:val="0"/>
                <w:sz w:val="24"/>
              </w:rPr>
              <w:t>5.参加此采购活动前三年内（注册时间不足三年的按实际经营时间计算），在经营活动中没有重大违法记录；</w:t>
            </w:r>
          </w:p>
          <w:p w:rsidR="00851116" w:rsidRPr="00476DA2" w:rsidRDefault="00851116" w:rsidP="00FE35D3">
            <w:pPr>
              <w:pStyle w:val="a9"/>
              <w:spacing w:line="360" w:lineRule="auto"/>
              <w:rPr>
                <w:rFonts w:ascii="宋体" w:hAnsi="宋体" w:cs="宋体"/>
                <w:color w:val="000000" w:themeColor="text1"/>
                <w:kern w:val="0"/>
                <w:sz w:val="24"/>
              </w:rPr>
            </w:pPr>
            <w:r w:rsidRPr="00476DA2">
              <w:rPr>
                <w:rFonts w:ascii="宋体" w:hAnsi="宋体" w:cs="宋体" w:hint="eastAsia"/>
                <w:color w:val="000000" w:themeColor="text1"/>
                <w:kern w:val="0"/>
                <w:sz w:val="24"/>
              </w:rPr>
              <w:t>6.遵守国家有关法律、法规、规章和北京市政府采购有关的规章。</w:t>
            </w:r>
          </w:p>
          <w:p w:rsidR="00851116" w:rsidRPr="00476DA2" w:rsidRDefault="00D73054" w:rsidP="00531053">
            <w:pPr>
              <w:pStyle w:val="a9"/>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7</w:t>
            </w:r>
            <w:r w:rsidR="00851116" w:rsidRPr="00531053">
              <w:rPr>
                <w:rFonts w:ascii="宋体" w:hAnsi="宋体" w:cs="宋体" w:hint="eastAsia"/>
                <w:color w:val="000000" w:themeColor="text1"/>
                <w:kern w:val="0"/>
                <w:sz w:val="24"/>
              </w:rPr>
              <w:t>.</w:t>
            </w:r>
            <w:r w:rsidR="00D13B5F" w:rsidRPr="00531053">
              <w:rPr>
                <w:rFonts w:ascii="宋体" w:hAnsi="宋体" w:cs="宋体" w:hint="eastAsia"/>
                <w:color w:val="000000" w:themeColor="text1"/>
                <w:kern w:val="0"/>
                <w:sz w:val="24"/>
              </w:rPr>
              <w:t>投标人须</w:t>
            </w:r>
            <w:r w:rsidR="00851116" w:rsidRPr="00531053">
              <w:rPr>
                <w:rFonts w:ascii="宋体" w:hAnsi="宋体" w:cs="宋体" w:hint="eastAsia"/>
                <w:color w:val="000000" w:themeColor="text1"/>
                <w:kern w:val="0"/>
                <w:sz w:val="24"/>
              </w:rPr>
              <w:t>提供广播电视节目制作经营许可证复印件</w:t>
            </w:r>
          </w:p>
        </w:tc>
      </w:tr>
    </w:tbl>
    <w:p w:rsidR="00851116" w:rsidRDefault="00851116" w:rsidP="00851116">
      <w:pPr>
        <w:spacing w:line="360" w:lineRule="auto"/>
        <w:jc w:val="center"/>
        <w:rPr>
          <w:rFonts w:ascii="宋体" w:hAnsi="宋体"/>
          <w:sz w:val="24"/>
        </w:rPr>
      </w:pPr>
    </w:p>
    <w:p w:rsidR="00C25CBE" w:rsidRDefault="00C25CBE" w:rsidP="00851116">
      <w:pPr>
        <w:spacing w:line="360" w:lineRule="auto"/>
        <w:jc w:val="center"/>
        <w:rPr>
          <w:rFonts w:ascii="宋体" w:hAnsi="宋体" w:hint="eastAsia"/>
          <w:sz w:val="24"/>
        </w:rPr>
      </w:pPr>
    </w:p>
    <w:p w:rsidR="00D73054" w:rsidRDefault="00D73054" w:rsidP="00851116">
      <w:pPr>
        <w:spacing w:line="360" w:lineRule="auto"/>
        <w:jc w:val="center"/>
        <w:rPr>
          <w:rFonts w:ascii="宋体" w:hAnsi="宋体" w:hint="eastAsia"/>
          <w:sz w:val="24"/>
        </w:rPr>
      </w:pPr>
    </w:p>
    <w:p w:rsidR="00D73054" w:rsidRDefault="00D73054" w:rsidP="00851116">
      <w:pPr>
        <w:spacing w:line="360" w:lineRule="auto"/>
        <w:jc w:val="center"/>
        <w:rPr>
          <w:rFonts w:ascii="宋体" w:hAnsi="宋体" w:hint="eastAsia"/>
          <w:sz w:val="24"/>
        </w:rPr>
      </w:pPr>
    </w:p>
    <w:p w:rsidR="00D73054" w:rsidRDefault="00D73054" w:rsidP="00851116">
      <w:pPr>
        <w:spacing w:line="360" w:lineRule="auto"/>
        <w:jc w:val="center"/>
        <w:rPr>
          <w:rFonts w:ascii="宋体" w:hAnsi="宋体" w:hint="eastAsia"/>
          <w:sz w:val="24"/>
        </w:rPr>
      </w:pPr>
    </w:p>
    <w:p w:rsidR="00D73054" w:rsidRDefault="00D73054" w:rsidP="00851116">
      <w:pPr>
        <w:spacing w:line="360" w:lineRule="auto"/>
        <w:jc w:val="center"/>
        <w:rPr>
          <w:rFonts w:ascii="宋体" w:hAnsi="宋体" w:hint="eastAsia"/>
          <w:sz w:val="24"/>
        </w:rPr>
      </w:pPr>
    </w:p>
    <w:p w:rsidR="00D73054" w:rsidRPr="00D73054" w:rsidRDefault="00D73054" w:rsidP="00851116">
      <w:pPr>
        <w:spacing w:line="360" w:lineRule="auto"/>
        <w:jc w:val="center"/>
        <w:rPr>
          <w:rFonts w:ascii="宋体" w:hAnsi="宋体" w:hint="eastAsia"/>
          <w:sz w:val="24"/>
        </w:rPr>
      </w:pPr>
    </w:p>
    <w:p w:rsidR="00544337" w:rsidRDefault="00544337" w:rsidP="00851116">
      <w:pPr>
        <w:spacing w:line="360" w:lineRule="auto"/>
        <w:jc w:val="center"/>
        <w:rPr>
          <w:rFonts w:ascii="宋体" w:hAnsi="宋体" w:hint="eastAsia"/>
          <w:sz w:val="24"/>
        </w:rPr>
      </w:pPr>
    </w:p>
    <w:p w:rsidR="00544337" w:rsidRDefault="00544337" w:rsidP="00851116">
      <w:pPr>
        <w:spacing w:line="360" w:lineRule="auto"/>
        <w:jc w:val="center"/>
        <w:rPr>
          <w:rFonts w:ascii="宋体" w:hAnsi="宋体"/>
          <w:sz w:val="24"/>
        </w:rPr>
      </w:pPr>
    </w:p>
    <w:p w:rsidR="00C25CBE" w:rsidRDefault="00C25CBE" w:rsidP="00851116">
      <w:pPr>
        <w:spacing w:line="360" w:lineRule="auto"/>
        <w:jc w:val="center"/>
        <w:rPr>
          <w:rFonts w:ascii="宋体" w:hAnsi="宋体"/>
          <w:sz w:val="24"/>
        </w:rPr>
      </w:pPr>
    </w:p>
    <w:p w:rsidR="00C25CBE" w:rsidRDefault="00C25CBE" w:rsidP="00851116">
      <w:pPr>
        <w:spacing w:line="360" w:lineRule="auto"/>
        <w:jc w:val="center"/>
        <w:rPr>
          <w:rFonts w:ascii="宋体" w:hAnsi="宋体"/>
          <w:sz w:val="24"/>
        </w:rPr>
      </w:pPr>
    </w:p>
    <w:p w:rsidR="00C25CBE" w:rsidRDefault="00C25CBE" w:rsidP="00851116">
      <w:pPr>
        <w:spacing w:line="360" w:lineRule="auto"/>
        <w:jc w:val="center"/>
        <w:rPr>
          <w:rFonts w:ascii="宋体" w:hAnsi="宋体"/>
          <w:sz w:val="24"/>
        </w:rPr>
      </w:pPr>
    </w:p>
    <w:p w:rsidR="00C25CBE" w:rsidRDefault="00C25CBE" w:rsidP="00C64BF8">
      <w:pPr>
        <w:spacing w:line="360" w:lineRule="auto"/>
        <w:rPr>
          <w:rFonts w:ascii="宋体" w:hAnsi="宋体"/>
          <w:sz w:val="24"/>
        </w:rPr>
      </w:pPr>
    </w:p>
    <w:p w:rsidR="00341E5B" w:rsidRDefault="000B50E7" w:rsidP="00531053">
      <w:pPr>
        <w:pStyle w:val="1"/>
        <w:spacing w:before="156" w:after="156"/>
        <w:ind w:firstLine="643"/>
        <w:jc w:val="center"/>
        <w:rPr>
          <w:color w:val="auto"/>
        </w:rPr>
      </w:pPr>
      <w:bookmarkStart w:id="1" w:name="_Toc432858258"/>
      <w:r>
        <w:rPr>
          <w:rFonts w:hint="eastAsia"/>
          <w:color w:val="auto"/>
        </w:rPr>
        <w:lastRenderedPageBreak/>
        <w:t>三</w:t>
      </w:r>
      <w:r w:rsidR="00E7433E">
        <w:rPr>
          <w:rFonts w:hint="eastAsia"/>
          <w:color w:val="auto"/>
        </w:rPr>
        <w:t>.技术</w:t>
      </w:r>
      <w:r w:rsidR="00341E5B" w:rsidRPr="00341E5B">
        <w:rPr>
          <w:rFonts w:hint="eastAsia"/>
          <w:color w:val="auto"/>
        </w:rPr>
        <w:t>服务需求</w:t>
      </w:r>
      <w:bookmarkEnd w:id="1"/>
    </w:p>
    <w:p w:rsidR="00341E5B" w:rsidRPr="001B7C4E" w:rsidRDefault="00653AC0" w:rsidP="00341E5B">
      <w:pPr>
        <w:pStyle w:val="1"/>
        <w:spacing w:before="156" w:after="156"/>
        <w:ind w:firstLine="562"/>
        <w:rPr>
          <w:rFonts w:ascii="黑体" w:eastAsia="黑体"/>
          <w:sz w:val="28"/>
        </w:rPr>
      </w:pPr>
      <w:bookmarkStart w:id="2" w:name="_Toc431294987"/>
      <w:bookmarkStart w:id="3" w:name="_Toc432858261"/>
      <w:r>
        <w:rPr>
          <w:rFonts w:ascii="黑体" w:eastAsia="黑体" w:hint="eastAsia"/>
          <w:sz w:val="28"/>
        </w:rPr>
        <w:t>1</w:t>
      </w:r>
      <w:r w:rsidR="00341E5B" w:rsidRPr="001B7C4E">
        <w:rPr>
          <w:rFonts w:ascii="黑体" w:eastAsia="黑体" w:hint="eastAsia"/>
          <w:sz w:val="28"/>
        </w:rPr>
        <w:t>.培训要求</w:t>
      </w:r>
      <w:bookmarkEnd w:id="2"/>
      <w:bookmarkEnd w:id="3"/>
    </w:p>
    <w:p w:rsidR="00341E5B" w:rsidRPr="001B7C4E" w:rsidRDefault="00653AC0" w:rsidP="00341E5B">
      <w:pPr>
        <w:pStyle w:val="2"/>
        <w:spacing w:after="156"/>
        <w:ind w:firstLine="420"/>
        <w:rPr>
          <w:rFonts w:hAnsi="宋体"/>
          <w:b w:val="0"/>
          <w:sz w:val="21"/>
          <w:szCs w:val="21"/>
        </w:rPr>
      </w:pPr>
      <w:bookmarkStart w:id="4" w:name="_Toc431294988"/>
      <w:bookmarkStart w:id="5" w:name="_Toc432858262"/>
      <w:r>
        <w:rPr>
          <w:rFonts w:hAnsi="宋体" w:hint="eastAsia"/>
          <w:b w:val="0"/>
          <w:sz w:val="21"/>
          <w:szCs w:val="21"/>
        </w:rPr>
        <w:t>1</w:t>
      </w:r>
      <w:r w:rsidRPr="001B7C4E">
        <w:rPr>
          <w:rFonts w:hAnsi="宋体" w:hint="eastAsia"/>
          <w:b w:val="0"/>
          <w:sz w:val="21"/>
          <w:szCs w:val="21"/>
        </w:rPr>
        <w:t>.1培训</w:t>
      </w:r>
      <w:bookmarkEnd w:id="4"/>
      <w:bookmarkEnd w:id="5"/>
      <w:r w:rsidR="00C64BF8">
        <w:rPr>
          <w:rFonts w:hAnsi="宋体" w:hint="eastAsia"/>
          <w:b w:val="0"/>
          <w:sz w:val="21"/>
          <w:szCs w:val="21"/>
        </w:rPr>
        <w:t>目的</w:t>
      </w:r>
    </w:p>
    <w:p w:rsidR="00341E5B" w:rsidRPr="001B7C4E" w:rsidRDefault="00341E5B" w:rsidP="00341E5B">
      <w:pPr>
        <w:spacing w:line="360" w:lineRule="auto"/>
        <w:rPr>
          <w:rFonts w:ascii="宋体" w:hAnsi="宋体"/>
          <w:szCs w:val="21"/>
        </w:rPr>
      </w:pPr>
      <w:r w:rsidRPr="001B7C4E">
        <w:rPr>
          <w:rFonts w:ascii="宋体" w:hAnsi="宋体" w:hint="eastAsia"/>
          <w:szCs w:val="21"/>
        </w:rPr>
        <w:t>为保证MOOC课程建设质量，须为课程教学团队提供不少于20学时的教师专业发展现场培训活动。研讨须侧重教学模式探讨，建课实操训练，视频试拍等内容，且至少有一名参与国内外MOOC平台课程建设的专家参与分享。</w:t>
      </w:r>
    </w:p>
    <w:p w:rsidR="00341E5B" w:rsidRPr="001B7C4E" w:rsidRDefault="00653AC0" w:rsidP="00341E5B">
      <w:pPr>
        <w:pStyle w:val="2"/>
        <w:spacing w:after="156"/>
        <w:ind w:firstLine="420"/>
        <w:rPr>
          <w:rFonts w:hAnsi="宋体"/>
          <w:b w:val="0"/>
          <w:sz w:val="21"/>
          <w:szCs w:val="21"/>
        </w:rPr>
      </w:pPr>
      <w:bookmarkStart w:id="6" w:name="_Toc431294989"/>
      <w:bookmarkStart w:id="7" w:name="_Toc432858263"/>
      <w:r>
        <w:rPr>
          <w:rFonts w:hAnsi="宋体" w:hint="eastAsia"/>
          <w:b w:val="0"/>
          <w:sz w:val="21"/>
          <w:szCs w:val="21"/>
        </w:rPr>
        <w:t>1</w:t>
      </w:r>
      <w:r w:rsidR="00341E5B" w:rsidRPr="001B7C4E">
        <w:rPr>
          <w:rFonts w:hAnsi="宋体" w:hint="eastAsia"/>
          <w:b w:val="0"/>
          <w:sz w:val="21"/>
          <w:szCs w:val="21"/>
        </w:rPr>
        <w:t>.2课程建设培训内容</w:t>
      </w:r>
      <w:bookmarkEnd w:id="6"/>
      <w:bookmarkEnd w:id="7"/>
    </w:p>
    <w:p w:rsidR="00341E5B" w:rsidRPr="001B7C4E" w:rsidRDefault="00341E5B" w:rsidP="00341E5B">
      <w:pPr>
        <w:spacing w:line="360" w:lineRule="auto"/>
        <w:rPr>
          <w:rFonts w:ascii="宋体" w:hAnsi="宋体"/>
          <w:szCs w:val="21"/>
        </w:rPr>
      </w:pPr>
      <w:r w:rsidRPr="001B7C4E">
        <w:rPr>
          <w:rFonts w:ascii="宋体" w:hAnsi="宋体" w:hint="eastAsia"/>
          <w:szCs w:val="21"/>
        </w:rPr>
        <w:t>课程建设培训须包括如下内容：</w:t>
      </w:r>
    </w:p>
    <w:p w:rsidR="00341E5B" w:rsidRPr="001B7C4E" w:rsidRDefault="00653AC0" w:rsidP="00341E5B">
      <w:pPr>
        <w:spacing w:line="360" w:lineRule="auto"/>
        <w:rPr>
          <w:rFonts w:ascii="宋体" w:hAnsi="宋体"/>
          <w:szCs w:val="21"/>
        </w:rPr>
      </w:pPr>
      <w:r>
        <w:rPr>
          <w:rFonts w:ascii="宋体" w:hAnsi="宋体" w:hint="eastAsia"/>
          <w:szCs w:val="21"/>
        </w:rPr>
        <w:t>1</w:t>
      </w:r>
      <w:r w:rsidR="00341E5B" w:rsidRPr="001B7C4E">
        <w:rPr>
          <w:rFonts w:ascii="宋体" w:hAnsi="宋体" w:hint="eastAsia"/>
          <w:szCs w:val="21"/>
        </w:rPr>
        <w:t>.2.1课程结构的优化：须提供课程框架优化、内容主题化、知识点碎片化的设计咨询，其中包括学时安排、章节结构、教学大纲、知识点、教学重点、教学课件、教学工具以及章节测试及学习反馈等内容。</w:t>
      </w:r>
    </w:p>
    <w:p w:rsidR="00341E5B" w:rsidRPr="001B7C4E" w:rsidRDefault="00653AC0" w:rsidP="00341E5B">
      <w:pPr>
        <w:spacing w:line="360" w:lineRule="auto"/>
        <w:rPr>
          <w:rFonts w:ascii="宋体" w:hAnsi="宋体"/>
          <w:szCs w:val="21"/>
        </w:rPr>
      </w:pPr>
      <w:r>
        <w:rPr>
          <w:rFonts w:ascii="宋体" w:hAnsi="宋体" w:hint="eastAsia"/>
          <w:szCs w:val="21"/>
        </w:rPr>
        <w:t>1</w:t>
      </w:r>
      <w:r w:rsidR="00341E5B" w:rsidRPr="001B7C4E">
        <w:rPr>
          <w:rFonts w:ascii="宋体" w:hAnsi="宋体" w:hint="eastAsia"/>
          <w:szCs w:val="21"/>
        </w:rPr>
        <w:t>.2.2教学方法的设计：帮助教师翻转课堂教学，结合线上线下的优势，将课堂面授、操作演示、讨论互动等教学方法结合起来。</w:t>
      </w:r>
    </w:p>
    <w:p w:rsidR="00341E5B" w:rsidRPr="001B7C4E" w:rsidRDefault="00653AC0" w:rsidP="00341E5B">
      <w:pPr>
        <w:spacing w:line="360" w:lineRule="auto"/>
        <w:rPr>
          <w:rFonts w:ascii="宋体" w:hAnsi="宋体"/>
          <w:szCs w:val="21"/>
        </w:rPr>
      </w:pPr>
      <w:r>
        <w:rPr>
          <w:rFonts w:ascii="宋体" w:hAnsi="宋体" w:hint="eastAsia"/>
          <w:szCs w:val="21"/>
        </w:rPr>
        <w:t>1</w:t>
      </w:r>
      <w:r w:rsidR="00341E5B" w:rsidRPr="001B7C4E">
        <w:rPr>
          <w:rFonts w:ascii="宋体" w:hAnsi="宋体" w:hint="eastAsia"/>
          <w:szCs w:val="21"/>
        </w:rPr>
        <w:t>.2.3教学技能的建议：为教师提供教学形象、教学动作、教学语言等咨询与建议，包括教学风格塑造，协助教师塑造理性严谨、情绪感染、自然朴素、</w:t>
      </w:r>
      <w:r w:rsidR="00341E5B" w:rsidRPr="001B7C4E">
        <w:rPr>
          <w:rFonts w:ascii="宋体" w:hAnsi="宋体"/>
          <w:szCs w:val="21"/>
        </w:rPr>
        <w:t>风趣幽默</w:t>
      </w:r>
      <w:r w:rsidR="00341E5B" w:rsidRPr="001B7C4E">
        <w:rPr>
          <w:rFonts w:ascii="宋体" w:hAnsi="宋体" w:hint="eastAsia"/>
          <w:szCs w:val="21"/>
        </w:rPr>
        <w:t>等类型的教学风格。</w:t>
      </w:r>
    </w:p>
    <w:p w:rsidR="00341E5B" w:rsidRPr="001B7C4E" w:rsidRDefault="00341E5B" w:rsidP="00341E5B">
      <w:pPr>
        <w:spacing w:line="360" w:lineRule="auto"/>
        <w:rPr>
          <w:rFonts w:ascii="宋体" w:hAnsi="宋体"/>
          <w:szCs w:val="21"/>
        </w:rPr>
      </w:pPr>
    </w:p>
    <w:p w:rsidR="00341E5B" w:rsidRPr="001B7C4E" w:rsidRDefault="00653AC0" w:rsidP="00341E5B">
      <w:pPr>
        <w:pStyle w:val="1"/>
        <w:spacing w:before="156" w:after="156"/>
        <w:ind w:firstLine="562"/>
        <w:rPr>
          <w:rFonts w:ascii="黑体" w:eastAsia="黑体"/>
          <w:sz w:val="28"/>
        </w:rPr>
      </w:pPr>
      <w:bookmarkStart w:id="8" w:name="_Toc431294990"/>
      <w:bookmarkStart w:id="9" w:name="_Toc432858264"/>
      <w:r>
        <w:rPr>
          <w:rFonts w:ascii="黑体" w:eastAsia="黑体" w:hint="eastAsia"/>
          <w:sz w:val="28"/>
        </w:rPr>
        <w:t>2</w:t>
      </w:r>
      <w:r w:rsidR="00341E5B" w:rsidRPr="001B7C4E">
        <w:rPr>
          <w:rFonts w:ascii="黑体" w:eastAsia="黑体" w:hint="eastAsia"/>
          <w:sz w:val="28"/>
        </w:rPr>
        <w:t>．课程开发咨询服务要求</w:t>
      </w:r>
      <w:bookmarkEnd w:id="8"/>
      <w:bookmarkEnd w:id="9"/>
    </w:p>
    <w:p w:rsidR="00341E5B" w:rsidRDefault="00653AC0" w:rsidP="00341E5B">
      <w:pPr>
        <w:pStyle w:val="2"/>
        <w:spacing w:after="156"/>
        <w:ind w:firstLine="420"/>
        <w:rPr>
          <w:rFonts w:hAnsi="宋体"/>
          <w:b w:val="0"/>
          <w:sz w:val="21"/>
          <w:szCs w:val="21"/>
        </w:rPr>
      </w:pPr>
      <w:bookmarkStart w:id="10" w:name="_Toc431294991"/>
      <w:bookmarkStart w:id="11" w:name="_Toc432858265"/>
      <w:r>
        <w:rPr>
          <w:rFonts w:hAnsi="宋体" w:hint="eastAsia"/>
          <w:b w:val="0"/>
          <w:sz w:val="21"/>
          <w:szCs w:val="21"/>
        </w:rPr>
        <w:t>2</w:t>
      </w:r>
      <w:r w:rsidRPr="001B7C4E">
        <w:rPr>
          <w:rFonts w:hAnsi="宋体" w:hint="eastAsia"/>
          <w:b w:val="0"/>
          <w:sz w:val="21"/>
          <w:szCs w:val="21"/>
        </w:rPr>
        <w:t>.1团队组成与经验</w:t>
      </w:r>
      <w:bookmarkEnd w:id="10"/>
      <w:bookmarkEnd w:id="11"/>
    </w:p>
    <w:p w:rsidR="00341E5B" w:rsidRPr="00653AC0" w:rsidRDefault="00341E5B" w:rsidP="00653AC0">
      <w:pPr>
        <w:spacing w:line="360" w:lineRule="auto"/>
        <w:rPr>
          <w:rFonts w:ascii="宋体" w:hAnsi="宋体"/>
          <w:szCs w:val="21"/>
        </w:rPr>
      </w:pPr>
      <w:r w:rsidRPr="00653AC0">
        <w:rPr>
          <w:rFonts w:ascii="宋体" w:hAnsi="宋体" w:hint="eastAsia"/>
          <w:szCs w:val="21"/>
        </w:rPr>
        <w:t>由在线开放课程制作经验丰富（至少有5门以上在线开放课程成功制</w:t>
      </w:r>
      <w:r w:rsidR="00653AC0">
        <w:rPr>
          <w:rFonts w:ascii="宋体" w:hAnsi="宋体" w:hint="eastAsia"/>
          <w:szCs w:val="21"/>
        </w:rPr>
        <w:t>作经验）的专业团队承担。团队成员包括项目经理、编导、摄像</w:t>
      </w:r>
      <w:r w:rsidRPr="00653AC0">
        <w:rPr>
          <w:rFonts w:ascii="宋体" w:hAnsi="宋体" w:hint="eastAsia"/>
          <w:szCs w:val="21"/>
        </w:rPr>
        <w:t>、后期制作人员等若干人。项目经理必须充分理解在线开放课程制作和运营特点，具有与高校教师合作制作课程的丰富经验。成员组成要求稳定，确保能全程全力参与同一门课程制作工作。</w:t>
      </w:r>
    </w:p>
    <w:p w:rsidR="00341E5B" w:rsidRPr="001B7C4E" w:rsidRDefault="00653AC0" w:rsidP="00341E5B">
      <w:pPr>
        <w:pStyle w:val="2"/>
        <w:spacing w:after="156"/>
        <w:ind w:firstLine="420"/>
        <w:rPr>
          <w:rFonts w:hAnsi="宋体"/>
          <w:b w:val="0"/>
          <w:sz w:val="21"/>
          <w:szCs w:val="21"/>
        </w:rPr>
      </w:pPr>
      <w:bookmarkStart w:id="12" w:name="_Toc431294992"/>
      <w:bookmarkStart w:id="13" w:name="_Toc432858266"/>
      <w:r>
        <w:rPr>
          <w:rFonts w:hAnsi="宋体" w:hint="eastAsia"/>
          <w:b w:val="0"/>
          <w:sz w:val="21"/>
          <w:szCs w:val="21"/>
        </w:rPr>
        <w:t>2</w:t>
      </w:r>
      <w:r w:rsidR="00341E5B" w:rsidRPr="001B7C4E">
        <w:rPr>
          <w:rFonts w:hAnsi="宋体" w:hint="eastAsia"/>
          <w:b w:val="0"/>
          <w:sz w:val="21"/>
          <w:szCs w:val="21"/>
        </w:rPr>
        <w:t>.2在线学习辅导</w:t>
      </w:r>
      <w:bookmarkEnd w:id="12"/>
      <w:bookmarkEnd w:id="13"/>
    </w:p>
    <w:p w:rsidR="00341E5B" w:rsidRPr="001B7C4E" w:rsidRDefault="00341E5B" w:rsidP="00341E5B">
      <w:pPr>
        <w:spacing w:line="360" w:lineRule="auto"/>
        <w:rPr>
          <w:rFonts w:ascii="宋体" w:hAnsi="宋体"/>
          <w:szCs w:val="21"/>
        </w:rPr>
      </w:pPr>
      <w:r w:rsidRPr="001B7C4E">
        <w:rPr>
          <w:rFonts w:ascii="宋体" w:hAnsi="宋体" w:hint="eastAsia"/>
          <w:szCs w:val="21"/>
        </w:rPr>
        <w:t>课程咨询顾问须为教师提供混合式教学方法的现场学习指导，现场学习辅导时间不少于100分钟。</w:t>
      </w:r>
    </w:p>
    <w:p w:rsidR="00341E5B" w:rsidRPr="001B7C4E" w:rsidRDefault="00653AC0" w:rsidP="00653AC0">
      <w:pPr>
        <w:pStyle w:val="2"/>
        <w:spacing w:after="156"/>
        <w:ind w:firstLineChars="95" w:firstLine="199"/>
        <w:rPr>
          <w:rFonts w:hAnsi="宋体"/>
          <w:b w:val="0"/>
          <w:sz w:val="21"/>
          <w:szCs w:val="21"/>
        </w:rPr>
      </w:pPr>
      <w:bookmarkStart w:id="14" w:name="_Toc431294993"/>
      <w:bookmarkStart w:id="15" w:name="_Toc432858267"/>
      <w:r>
        <w:rPr>
          <w:rFonts w:hAnsi="宋体" w:hint="eastAsia"/>
          <w:b w:val="0"/>
          <w:sz w:val="21"/>
          <w:szCs w:val="21"/>
        </w:rPr>
        <w:lastRenderedPageBreak/>
        <w:t>2</w:t>
      </w:r>
      <w:r w:rsidR="00341E5B" w:rsidRPr="001B7C4E">
        <w:rPr>
          <w:rFonts w:hAnsi="宋体" w:hint="eastAsia"/>
          <w:b w:val="0"/>
          <w:sz w:val="21"/>
          <w:szCs w:val="21"/>
        </w:rPr>
        <w:t>.3教学设计研讨</w:t>
      </w:r>
      <w:bookmarkEnd w:id="14"/>
      <w:bookmarkEnd w:id="15"/>
    </w:p>
    <w:p w:rsidR="00341E5B" w:rsidRPr="001B7C4E" w:rsidRDefault="00341E5B" w:rsidP="00341E5B">
      <w:pPr>
        <w:spacing w:line="360" w:lineRule="auto"/>
        <w:rPr>
          <w:rFonts w:ascii="宋体" w:hAnsi="宋体"/>
          <w:szCs w:val="21"/>
        </w:rPr>
      </w:pPr>
      <w:r w:rsidRPr="001B7C4E">
        <w:rPr>
          <w:rFonts w:ascii="宋体" w:hAnsi="宋体" w:hint="eastAsia"/>
          <w:szCs w:val="21"/>
        </w:rPr>
        <w:t>课程制作团队“多对一”与教师进行教学设计研讨：提供碎片化、主题化的教学设计指导，商定课程内容设计的安排，包括章节框架、知识点和具体的拍摄单元，形成各种工作表单和课程资源体系。</w:t>
      </w:r>
    </w:p>
    <w:p w:rsidR="00341E5B" w:rsidRPr="001B7C4E" w:rsidRDefault="00653AC0" w:rsidP="00341E5B">
      <w:pPr>
        <w:pStyle w:val="2"/>
        <w:spacing w:after="156"/>
        <w:ind w:firstLine="420"/>
        <w:rPr>
          <w:rFonts w:hAnsi="宋体"/>
          <w:b w:val="0"/>
          <w:sz w:val="21"/>
          <w:szCs w:val="21"/>
        </w:rPr>
      </w:pPr>
      <w:bookmarkStart w:id="16" w:name="_Toc431294994"/>
      <w:bookmarkStart w:id="17" w:name="_Toc432858268"/>
      <w:r>
        <w:rPr>
          <w:rFonts w:hAnsi="宋体" w:hint="eastAsia"/>
          <w:b w:val="0"/>
          <w:sz w:val="21"/>
          <w:szCs w:val="21"/>
        </w:rPr>
        <w:t>2</w:t>
      </w:r>
      <w:r w:rsidR="00341E5B" w:rsidRPr="001B7C4E">
        <w:rPr>
          <w:rFonts w:hAnsi="宋体" w:hint="eastAsia"/>
          <w:b w:val="0"/>
          <w:sz w:val="21"/>
          <w:szCs w:val="21"/>
        </w:rPr>
        <w:t>.4拍摄模式可供选择</w:t>
      </w:r>
      <w:bookmarkEnd w:id="16"/>
      <w:bookmarkEnd w:id="17"/>
    </w:p>
    <w:p w:rsidR="00341E5B" w:rsidRPr="001B7C4E" w:rsidRDefault="00341E5B" w:rsidP="00341E5B">
      <w:pPr>
        <w:spacing w:line="360" w:lineRule="auto"/>
        <w:rPr>
          <w:rFonts w:ascii="宋体" w:hAnsi="宋体"/>
          <w:szCs w:val="21"/>
        </w:rPr>
      </w:pPr>
      <w:r w:rsidRPr="001B7C4E">
        <w:rPr>
          <w:rFonts w:ascii="宋体" w:hAnsi="宋体" w:hint="eastAsia"/>
          <w:szCs w:val="21"/>
        </w:rPr>
        <w:t>根据课程性质，课程顾问团队与教师一起确定课程最合理拍摄方式，提供不少于6种的拍摄模式可供老师选择，如拍摄基地PPT模式、拍摄基地演示模式、拍摄基地访谈模式、真人动画模式、完全动画模式、实景授课模式等。</w:t>
      </w:r>
    </w:p>
    <w:p w:rsidR="00341E5B" w:rsidRPr="001B7C4E" w:rsidRDefault="00653AC0" w:rsidP="00341E5B">
      <w:pPr>
        <w:pStyle w:val="2"/>
        <w:spacing w:after="156"/>
        <w:ind w:firstLine="420"/>
        <w:rPr>
          <w:rFonts w:hAnsi="宋体"/>
          <w:b w:val="0"/>
          <w:sz w:val="21"/>
          <w:szCs w:val="21"/>
        </w:rPr>
      </w:pPr>
      <w:bookmarkStart w:id="18" w:name="_Toc431294995"/>
      <w:bookmarkStart w:id="19" w:name="_Toc432858269"/>
      <w:r>
        <w:rPr>
          <w:rFonts w:hAnsi="宋体" w:hint="eastAsia"/>
          <w:b w:val="0"/>
          <w:sz w:val="21"/>
          <w:szCs w:val="21"/>
        </w:rPr>
        <w:t>2</w:t>
      </w:r>
      <w:r w:rsidR="00341E5B" w:rsidRPr="001B7C4E">
        <w:rPr>
          <w:rFonts w:hAnsi="宋体" w:hint="eastAsia"/>
          <w:b w:val="0"/>
          <w:sz w:val="21"/>
          <w:szCs w:val="21"/>
        </w:rPr>
        <w:t>.5建课辅助</w:t>
      </w:r>
      <w:bookmarkEnd w:id="18"/>
      <w:bookmarkEnd w:id="19"/>
    </w:p>
    <w:p w:rsidR="00341E5B" w:rsidRPr="001B7C4E" w:rsidRDefault="00341E5B" w:rsidP="00341E5B">
      <w:pPr>
        <w:spacing w:line="360" w:lineRule="auto"/>
        <w:rPr>
          <w:rFonts w:ascii="宋体" w:hAnsi="宋体"/>
          <w:szCs w:val="21"/>
        </w:rPr>
      </w:pPr>
      <w:r w:rsidRPr="001B7C4E">
        <w:rPr>
          <w:rFonts w:ascii="宋体" w:hAnsi="宋体" w:hint="eastAsia"/>
          <w:szCs w:val="21"/>
        </w:rPr>
        <w:t>课程专员协助教师搜集各类课程资料和辅助资源，包括图片、视频、文档等；与教师沟通并制定《课程拍摄项目时间执行计划表》。</w:t>
      </w:r>
    </w:p>
    <w:p w:rsidR="00341E5B" w:rsidRPr="001B7C4E" w:rsidRDefault="00653AC0" w:rsidP="00341E5B">
      <w:pPr>
        <w:pStyle w:val="2"/>
        <w:spacing w:after="156"/>
        <w:ind w:firstLine="420"/>
        <w:rPr>
          <w:rFonts w:hAnsi="宋体"/>
          <w:b w:val="0"/>
          <w:sz w:val="21"/>
          <w:szCs w:val="21"/>
        </w:rPr>
      </w:pPr>
      <w:bookmarkStart w:id="20" w:name="_Toc431294996"/>
      <w:bookmarkStart w:id="21" w:name="_Toc432858270"/>
      <w:r>
        <w:rPr>
          <w:rFonts w:hAnsi="宋体" w:hint="eastAsia"/>
          <w:b w:val="0"/>
          <w:sz w:val="21"/>
          <w:szCs w:val="21"/>
        </w:rPr>
        <w:t>2</w:t>
      </w:r>
      <w:r w:rsidR="00341E5B" w:rsidRPr="001B7C4E">
        <w:rPr>
          <w:rFonts w:hAnsi="宋体" w:hint="eastAsia"/>
          <w:b w:val="0"/>
          <w:sz w:val="21"/>
          <w:szCs w:val="21"/>
        </w:rPr>
        <w:t>.6场地场景设计布景</w:t>
      </w:r>
      <w:bookmarkEnd w:id="20"/>
      <w:bookmarkEnd w:id="21"/>
    </w:p>
    <w:p w:rsidR="00341E5B" w:rsidRPr="001B7C4E" w:rsidRDefault="00341E5B" w:rsidP="00341E5B">
      <w:pPr>
        <w:spacing w:line="360" w:lineRule="auto"/>
        <w:rPr>
          <w:rFonts w:ascii="宋体" w:hAnsi="宋体"/>
          <w:szCs w:val="21"/>
        </w:rPr>
      </w:pPr>
      <w:r w:rsidRPr="001B7C4E">
        <w:rPr>
          <w:rFonts w:ascii="宋体" w:hAnsi="宋体" w:hint="eastAsia"/>
          <w:szCs w:val="21"/>
        </w:rPr>
        <w:t>根据课程建设需要，视频拍摄须提供多种拍摄场地，进行教学场景的设计及布景。</w:t>
      </w:r>
    </w:p>
    <w:p w:rsidR="00341E5B" w:rsidRPr="001B7C4E" w:rsidRDefault="00653AC0" w:rsidP="00341E5B">
      <w:pPr>
        <w:pStyle w:val="1"/>
        <w:spacing w:before="156" w:after="156"/>
        <w:ind w:firstLine="562"/>
        <w:rPr>
          <w:rFonts w:ascii="黑体" w:eastAsia="黑体"/>
          <w:sz w:val="28"/>
        </w:rPr>
      </w:pPr>
      <w:bookmarkStart w:id="22" w:name="_Toc431294997"/>
      <w:bookmarkStart w:id="23" w:name="_Toc432858271"/>
      <w:r>
        <w:rPr>
          <w:rFonts w:ascii="黑体" w:eastAsia="黑体" w:hint="eastAsia"/>
          <w:sz w:val="28"/>
        </w:rPr>
        <w:t>3</w:t>
      </w:r>
      <w:r w:rsidR="00341E5B" w:rsidRPr="001B7C4E">
        <w:rPr>
          <w:rFonts w:ascii="黑体" w:eastAsia="黑体" w:hint="eastAsia"/>
          <w:sz w:val="28"/>
        </w:rPr>
        <w:t>．课程视频制作的要求和说明</w:t>
      </w:r>
      <w:bookmarkEnd w:id="22"/>
      <w:bookmarkEnd w:id="23"/>
    </w:p>
    <w:p w:rsidR="00341E5B" w:rsidRPr="001B7C4E" w:rsidRDefault="00653AC0" w:rsidP="00341E5B">
      <w:pPr>
        <w:pStyle w:val="2"/>
        <w:spacing w:after="156"/>
        <w:ind w:firstLine="420"/>
        <w:rPr>
          <w:rFonts w:hAnsi="宋体"/>
          <w:b w:val="0"/>
          <w:sz w:val="21"/>
          <w:szCs w:val="21"/>
        </w:rPr>
      </w:pPr>
      <w:bookmarkStart w:id="24" w:name="_Toc431294998"/>
      <w:bookmarkStart w:id="25" w:name="_Toc432858272"/>
      <w:r>
        <w:rPr>
          <w:rFonts w:hAnsi="宋体" w:hint="eastAsia"/>
          <w:b w:val="0"/>
          <w:sz w:val="21"/>
          <w:szCs w:val="21"/>
        </w:rPr>
        <w:t>3</w:t>
      </w:r>
      <w:r w:rsidRPr="001B7C4E">
        <w:rPr>
          <w:rFonts w:hAnsi="宋体" w:hint="eastAsia"/>
          <w:b w:val="0"/>
          <w:sz w:val="21"/>
          <w:szCs w:val="21"/>
        </w:rPr>
        <w:t>.1 课程设计咨询与拍摄准备要求</w:t>
      </w:r>
      <w:bookmarkEnd w:id="24"/>
      <w:bookmarkEnd w:id="25"/>
    </w:p>
    <w:p w:rsidR="00341E5B" w:rsidRPr="001B7C4E" w:rsidRDefault="00653AC0" w:rsidP="00341E5B">
      <w:pPr>
        <w:spacing w:line="360" w:lineRule="auto"/>
        <w:rPr>
          <w:rFonts w:ascii="宋体" w:hAnsi="宋体"/>
          <w:szCs w:val="21"/>
        </w:rPr>
      </w:pPr>
      <w:r>
        <w:rPr>
          <w:rFonts w:ascii="宋体" w:hAnsi="宋体" w:hint="eastAsia"/>
          <w:szCs w:val="21"/>
        </w:rPr>
        <w:t>3</w:t>
      </w:r>
      <w:r w:rsidR="00341E5B" w:rsidRPr="001B7C4E">
        <w:rPr>
          <w:rFonts w:ascii="宋体" w:hAnsi="宋体" w:hint="eastAsia"/>
          <w:szCs w:val="21"/>
        </w:rPr>
        <w:t>.1.1课程结构的计划与设计</w:t>
      </w:r>
    </w:p>
    <w:p w:rsidR="00341E5B" w:rsidRPr="001B7C4E" w:rsidRDefault="00341E5B" w:rsidP="00341E5B">
      <w:pPr>
        <w:spacing w:line="360" w:lineRule="auto"/>
        <w:rPr>
          <w:rFonts w:ascii="宋体" w:hAnsi="宋体"/>
          <w:szCs w:val="21"/>
        </w:rPr>
      </w:pPr>
      <w:r w:rsidRPr="001B7C4E">
        <w:rPr>
          <w:rFonts w:ascii="宋体" w:hAnsi="宋体" w:hint="eastAsia"/>
          <w:szCs w:val="21"/>
        </w:rPr>
        <w:t>为老师提供课程碎片化、层次化、主题化的设计咨询。其中包括课程学时安排、章节结构、教学大纲、知识点、教学重点、教学课件等内容。</w:t>
      </w:r>
    </w:p>
    <w:p w:rsidR="00341E5B" w:rsidRPr="001B7C4E" w:rsidRDefault="00341E5B" w:rsidP="00341E5B">
      <w:pPr>
        <w:spacing w:line="360" w:lineRule="auto"/>
        <w:rPr>
          <w:rFonts w:ascii="宋体" w:hAnsi="宋体"/>
          <w:szCs w:val="21"/>
        </w:rPr>
      </w:pPr>
      <w:r w:rsidRPr="001B7C4E">
        <w:rPr>
          <w:rFonts w:ascii="宋体" w:hAnsi="宋体" w:hint="eastAsia"/>
          <w:szCs w:val="21"/>
        </w:rPr>
        <w:t>课程内容既要精炼简洁、思路清晰，又应当能够涵盖课程相应领域的基本知识、基本概念、基本原理、基本方法、基本技能、典型案例、综合应用、前沿专题、热点问题等内容。课程应以知识点为基础组织教学内容及其它环节，创意、优化课程的整体教学设计。技术公司和课程编导应和教师共同进行知识点拆分和脚本设计与编写。</w:t>
      </w:r>
    </w:p>
    <w:p w:rsidR="00341E5B" w:rsidRPr="001B7C4E" w:rsidRDefault="00653AC0" w:rsidP="00341E5B">
      <w:pPr>
        <w:spacing w:line="360" w:lineRule="auto"/>
        <w:rPr>
          <w:rFonts w:ascii="宋体" w:hAnsi="宋体"/>
          <w:szCs w:val="21"/>
        </w:rPr>
      </w:pPr>
      <w:r>
        <w:rPr>
          <w:rFonts w:ascii="宋体" w:hAnsi="宋体" w:hint="eastAsia"/>
          <w:szCs w:val="21"/>
        </w:rPr>
        <w:t>3</w:t>
      </w:r>
      <w:r w:rsidR="00341E5B" w:rsidRPr="001B7C4E">
        <w:rPr>
          <w:rFonts w:ascii="宋体" w:hAnsi="宋体" w:hint="eastAsia"/>
          <w:szCs w:val="21"/>
        </w:rPr>
        <w:t>.1.2 教学风格的塑造</w:t>
      </w:r>
    </w:p>
    <w:p w:rsidR="00341E5B" w:rsidRPr="001B7C4E" w:rsidRDefault="00341E5B" w:rsidP="00341E5B">
      <w:pPr>
        <w:spacing w:line="360" w:lineRule="auto"/>
        <w:rPr>
          <w:rFonts w:ascii="宋体" w:hAnsi="宋体"/>
          <w:szCs w:val="21"/>
        </w:rPr>
      </w:pPr>
      <w:r w:rsidRPr="001B7C4E">
        <w:rPr>
          <w:rFonts w:ascii="宋体" w:hAnsi="宋体" w:hint="eastAsia"/>
          <w:szCs w:val="21"/>
        </w:rPr>
        <w:t>指导老师塑造理性严谨、情绪感染、自然朴素、</w:t>
      </w:r>
      <w:r w:rsidRPr="001B7C4E">
        <w:rPr>
          <w:rFonts w:ascii="宋体" w:hAnsi="宋体"/>
          <w:szCs w:val="21"/>
        </w:rPr>
        <w:t>风趣幽默</w:t>
      </w:r>
      <w:r w:rsidRPr="001B7C4E">
        <w:rPr>
          <w:rFonts w:ascii="宋体" w:hAnsi="宋体" w:hint="eastAsia"/>
          <w:szCs w:val="21"/>
        </w:rPr>
        <w:t>等类型的教学风格。</w:t>
      </w:r>
    </w:p>
    <w:p w:rsidR="00341E5B" w:rsidRPr="001B7C4E" w:rsidRDefault="00653AC0" w:rsidP="00341E5B">
      <w:pPr>
        <w:spacing w:line="360" w:lineRule="auto"/>
        <w:rPr>
          <w:rFonts w:ascii="宋体" w:hAnsi="宋体"/>
          <w:szCs w:val="21"/>
        </w:rPr>
      </w:pPr>
      <w:r>
        <w:rPr>
          <w:rFonts w:ascii="宋体" w:hAnsi="宋体" w:hint="eastAsia"/>
          <w:szCs w:val="21"/>
        </w:rPr>
        <w:t>3</w:t>
      </w:r>
      <w:r w:rsidR="00341E5B" w:rsidRPr="001B7C4E">
        <w:rPr>
          <w:rFonts w:ascii="宋体" w:hAnsi="宋体" w:hint="eastAsia"/>
          <w:szCs w:val="21"/>
        </w:rPr>
        <w:t>.1.3教学方法的设计咨询</w:t>
      </w:r>
    </w:p>
    <w:p w:rsidR="00341E5B" w:rsidRPr="001B7C4E" w:rsidRDefault="00341E5B" w:rsidP="00341E5B">
      <w:pPr>
        <w:spacing w:line="360" w:lineRule="auto"/>
        <w:rPr>
          <w:rFonts w:ascii="宋体" w:hAnsi="宋体"/>
          <w:szCs w:val="21"/>
        </w:rPr>
      </w:pPr>
      <w:r w:rsidRPr="001B7C4E">
        <w:rPr>
          <w:rFonts w:ascii="宋体" w:hAnsi="宋体" w:hint="eastAsia"/>
          <w:szCs w:val="21"/>
        </w:rPr>
        <w:t>帮助老师进行适合MOOCs课程的教学方法设计。包括课堂面授、参观教学、</w:t>
      </w:r>
      <w:r w:rsidRPr="001B7C4E">
        <w:rPr>
          <w:rFonts w:ascii="宋体" w:hAnsi="宋体"/>
          <w:szCs w:val="21"/>
        </w:rPr>
        <w:t>角色模拟</w:t>
      </w:r>
      <w:r w:rsidRPr="001B7C4E">
        <w:rPr>
          <w:rFonts w:ascii="宋体" w:hAnsi="宋体" w:hint="eastAsia"/>
          <w:szCs w:val="21"/>
        </w:rPr>
        <w:t>、操作</w:t>
      </w:r>
      <w:r w:rsidRPr="001B7C4E">
        <w:rPr>
          <w:rFonts w:ascii="宋体" w:hAnsi="宋体" w:hint="eastAsia"/>
          <w:szCs w:val="21"/>
        </w:rPr>
        <w:lastRenderedPageBreak/>
        <w:t>演示、讨论互动等教学方法设计。</w:t>
      </w:r>
    </w:p>
    <w:p w:rsidR="00341E5B" w:rsidRPr="001B7C4E" w:rsidRDefault="00653AC0" w:rsidP="00341E5B">
      <w:pPr>
        <w:spacing w:line="360" w:lineRule="auto"/>
        <w:rPr>
          <w:rFonts w:ascii="宋体" w:hAnsi="宋体"/>
          <w:szCs w:val="21"/>
        </w:rPr>
      </w:pPr>
      <w:r>
        <w:rPr>
          <w:rFonts w:ascii="宋体" w:hAnsi="宋体" w:hint="eastAsia"/>
          <w:szCs w:val="21"/>
        </w:rPr>
        <w:t>3</w:t>
      </w:r>
      <w:r w:rsidR="00341E5B" w:rsidRPr="001B7C4E">
        <w:rPr>
          <w:rFonts w:ascii="宋体" w:hAnsi="宋体" w:hint="eastAsia"/>
          <w:szCs w:val="21"/>
        </w:rPr>
        <w:t>.1.4教学仪态、语言的咨询</w:t>
      </w:r>
    </w:p>
    <w:p w:rsidR="00341E5B" w:rsidRPr="001B7C4E" w:rsidRDefault="00341E5B" w:rsidP="00341E5B">
      <w:pPr>
        <w:spacing w:line="360" w:lineRule="auto"/>
        <w:rPr>
          <w:rFonts w:ascii="宋体" w:hAnsi="宋体"/>
          <w:szCs w:val="21"/>
        </w:rPr>
      </w:pPr>
      <w:r w:rsidRPr="001B7C4E">
        <w:rPr>
          <w:rFonts w:ascii="宋体" w:hAnsi="宋体" w:hint="eastAsia"/>
          <w:szCs w:val="21"/>
        </w:rPr>
        <w:t>为教师提供教师形象、教学动作、教学语言等咨询与建议</w:t>
      </w:r>
      <w:r w:rsidRPr="001B7C4E">
        <w:rPr>
          <w:rFonts w:ascii="宋体" w:hAnsi="宋体"/>
          <w:szCs w:val="21"/>
        </w:rPr>
        <w:t>。</w:t>
      </w:r>
    </w:p>
    <w:p w:rsidR="00341E5B" w:rsidRPr="001B7C4E" w:rsidRDefault="00653AC0" w:rsidP="00341E5B">
      <w:pPr>
        <w:spacing w:line="360" w:lineRule="auto"/>
        <w:rPr>
          <w:rFonts w:ascii="宋体" w:hAnsi="宋体"/>
          <w:szCs w:val="21"/>
        </w:rPr>
      </w:pPr>
      <w:r>
        <w:rPr>
          <w:rFonts w:ascii="宋体" w:hAnsi="宋体" w:hint="eastAsia"/>
          <w:szCs w:val="21"/>
        </w:rPr>
        <w:t>3</w:t>
      </w:r>
      <w:r w:rsidR="00341E5B" w:rsidRPr="001B7C4E">
        <w:rPr>
          <w:rFonts w:ascii="宋体" w:hAnsi="宋体" w:hint="eastAsia"/>
          <w:szCs w:val="21"/>
        </w:rPr>
        <w:t>.1.5课程</w:t>
      </w:r>
      <w:r w:rsidR="00341E5B" w:rsidRPr="001B7C4E">
        <w:rPr>
          <w:rFonts w:ascii="宋体" w:hAnsi="宋体"/>
          <w:szCs w:val="21"/>
        </w:rPr>
        <w:t>拍摄</w:t>
      </w:r>
      <w:r w:rsidR="00341E5B" w:rsidRPr="001B7C4E">
        <w:rPr>
          <w:rFonts w:ascii="宋体" w:hAnsi="宋体" w:hint="eastAsia"/>
          <w:szCs w:val="21"/>
        </w:rPr>
        <w:t>前期沟通</w:t>
      </w:r>
      <w:r w:rsidR="00341E5B" w:rsidRPr="001B7C4E">
        <w:rPr>
          <w:rFonts w:ascii="宋体" w:hAnsi="宋体"/>
          <w:szCs w:val="21"/>
        </w:rPr>
        <w:t>准备</w:t>
      </w:r>
    </w:p>
    <w:p w:rsidR="00341E5B" w:rsidRPr="001B7C4E" w:rsidRDefault="00653AC0" w:rsidP="00341E5B">
      <w:pPr>
        <w:spacing w:line="360" w:lineRule="auto"/>
        <w:rPr>
          <w:rFonts w:ascii="宋体" w:hAnsi="宋体"/>
          <w:szCs w:val="21"/>
        </w:rPr>
      </w:pPr>
      <w:r>
        <w:rPr>
          <w:rFonts w:ascii="宋体" w:hAnsi="宋体" w:hint="eastAsia"/>
          <w:szCs w:val="21"/>
        </w:rPr>
        <w:t>3</w:t>
      </w:r>
      <w:r w:rsidR="00341E5B" w:rsidRPr="001B7C4E">
        <w:rPr>
          <w:rFonts w:ascii="宋体" w:hAnsi="宋体"/>
          <w:szCs w:val="21"/>
        </w:rPr>
        <w:t>.1.5.1</w:t>
      </w:r>
      <w:r w:rsidR="00341E5B" w:rsidRPr="001B7C4E">
        <w:rPr>
          <w:rFonts w:ascii="宋体" w:hAnsi="宋体" w:hint="eastAsia"/>
          <w:szCs w:val="21"/>
        </w:rPr>
        <w:t>为</w:t>
      </w:r>
      <w:r w:rsidR="00341E5B" w:rsidRPr="001B7C4E">
        <w:rPr>
          <w:rFonts w:ascii="宋体" w:hAnsi="宋体"/>
          <w:szCs w:val="21"/>
        </w:rPr>
        <w:t>老师提供</w:t>
      </w:r>
      <w:r w:rsidR="00341E5B" w:rsidRPr="001B7C4E">
        <w:rPr>
          <w:rFonts w:ascii="宋体" w:hAnsi="宋体" w:hint="eastAsia"/>
          <w:szCs w:val="21"/>
        </w:rPr>
        <w:t>8种</w:t>
      </w:r>
      <w:r w:rsidR="00341E5B" w:rsidRPr="001B7C4E">
        <w:rPr>
          <w:rFonts w:ascii="宋体" w:hAnsi="宋体"/>
          <w:szCs w:val="21"/>
        </w:rPr>
        <w:t>拍摄模式参考</w:t>
      </w:r>
      <w:r w:rsidR="00341E5B" w:rsidRPr="001B7C4E">
        <w:rPr>
          <w:rFonts w:ascii="宋体" w:hAnsi="宋体" w:hint="eastAsia"/>
          <w:szCs w:val="21"/>
        </w:rPr>
        <w:t>，</w:t>
      </w:r>
    </w:p>
    <w:p w:rsidR="00341E5B" w:rsidRPr="001B7C4E" w:rsidRDefault="00341E5B" w:rsidP="00341E5B">
      <w:pPr>
        <w:spacing w:line="360" w:lineRule="auto"/>
        <w:rPr>
          <w:rFonts w:ascii="宋体" w:hAnsi="宋体"/>
          <w:szCs w:val="21"/>
        </w:rPr>
      </w:pPr>
      <w:r w:rsidRPr="001B7C4E">
        <w:rPr>
          <w:rFonts w:ascii="宋体" w:hAnsi="宋体" w:hint="eastAsia"/>
          <w:szCs w:val="21"/>
        </w:rPr>
        <w:t>（1）基地PPT模式 ：</w:t>
      </w:r>
      <w:r w:rsidRPr="001B7C4E">
        <w:rPr>
          <w:rFonts w:ascii="宋体" w:hAnsi="宋体"/>
          <w:szCs w:val="21"/>
        </w:rPr>
        <w:t>在摄影棚内拍摄</w:t>
      </w:r>
      <w:r w:rsidRPr="001B7C4E">
        <w:rPr>
          <w:rFonts w:ascii="宋体" w:hAnsi="宋体" w:hint="eastAsia"/>
          <w:szCs w:val="21"/>
        </w:rPr>
        <w:t>，全程PPT演示可展示</w:t>
      </w:r>
      <w:r w:rsidRPr="001B7C4E">
        <w:rPr>
          <w:rFonts w:ascii="宋体" w:hAnsi="宋体"/>
          <w:szCs w:val="21"/>
        </w:rPr>
        <w:t>教学素材</w:t>
      </w:r>
    </w:p>
    <w:p w:rsidR="00341E5B" w:rsidRPr="001B7C4E" w:rsidRDefault="00341E5B" w:rsidP="00341E5B">
      <w:pPr>
        <w:spacing w:line="360" w:lineRule="auto"/>
        <w:rPr>
          <w:rFonts w:ascii="宋体" w:hAnsi="宋体"/>
          <w:szCs w:val="21"/>
        </w:rPr>
      </w:pPr>
      <w:r w:rsidRPr="001B7C4E">
        <w:rPr>
          <w:rFonts w:ascii="宋体" w:hAnsi="宋体" w:hint="eastAsia"/>
          <w:szCs w:val="21"/>
        </w:rPr>
        <w:t>（2）基地访谈模式 ：在</w:t>
      </w:r>
      <w:r w:rsidRPr="001B7C4E">
        <w:rPr>
          <w:rFonts w:ascii="宋体" w:hAnsi="宋体"/>
          <w:szCs w:val="21"/>
        </w:rPr>
        <w:t>摄影棚内摆拍</w:t>
      </w:r>
      <w:r w:rsidRPr="001B7C4E">
        <w:rPr>
          <w:rFonts w:ascii="宋体" w:hAnsi="宋体" w:hint="eastAsia"/>
          <w:szCs w:val="21"/>
        </w:rPr>
        <w:t>根据访谈</w:t>
      </w:r>
      <w:r w:rsidRPr="001B7C4E">
        <w:rPr>
          <w:rFonts w:ascii="宋体" w:hAnsi="宋体"/>
          <w:szCs w:val="21"/>
        </w:rPr>
        <w:t>人</w:t>
      </w:r>
      <w:r w:rsidRPr="001B7C4E">
        <w:rPr>
          <w:rFonts w:ascii="宋体" w:hAnsi="宋体" w:hint="eastAsia"/>
          <w:szCs w:val="21"/>
        </w:rPr>
        <w:t>数，设定机位</w:t>
      </w:r>
      <w:r w:rsidRPr="001B7C4E">
        <w:rPr>
          <w:rFonts w:ascii="宋体" w:hAnsi="宋体"/>
          <w:szCs w:val="21"/>
        </w:rPr>
        <w:t>数</w:t>
      </w:r>
      <w:r w:rsidRPr="001B7C4E">
        <w:rPr>
          <w:rFonts w:ascii="宋体" w:hAnsi="宋体" w:hint="eastAsia"/>
          <w:szCs w:val="21"/>
        </w:rPr>
        <w:t xml:space="preserve"> 一般2</w:t>
      </w:r>
      <w:r w:rsidRPr="001B7C4E">
        <w:rPr>
          <w:rFonts w:ascii="宋体" w:hAnsi="宋体"/>
          <w:szCs w:val="21"/>
        </w:rPr>
        <w:t>-3</w:t>
      </w:r>
      <w:r w:rsidRPr="001B7C4E">
        <w:rPr>
          <w:rFonts w:ascii="宋体" w:hAnsi="宋体" w:hint="eastAsia"/>
          <w:szCs w:val="21"/>
        </w:rPr>
        <w:t>机位，教学</w:t>
      </w:r>
      <w:r w:rsidRPr="001B7C4E">
        <w:rPr>
          <w:rFonts w:ascii="宋体" w:hAnsi="宋体"/>
          <w:szCs w:val="21"/>
        </w:rPr>
        <w:t>过程由多位老师交流讨论完成</w:t>
      </w:r>
      <w:r w:rsidRPr="001B7C4E">
        <w:rPr>
          <w:rFonts w:ascii="宋体" w:hAnsi="宋体" w:hint="eastAsia"/>
          <w:szCs w:val="21"/>
        </w:rPr>
        <w:t>。适合启发性的、思维拓展和发散的学科课程。</w:t>
      </w:r>
    </w:p>
    <w:p w:rsidR="00341E5B" w:rsidRPr="001B7C4E" w:rsidRDefault="00341E5B" w:rsidP="00341E5B">
      <w:pPr>
        <w:spacing w:line="360" w:lineRule="auto"/>
        <w:rPr>
          <w:rFonts w:ascii="宋体" w:hAnsi="宋体"/>
          <w:szCs w:val="21"/>
        </w:rPr>
      </w:pPr>
      <w:r w:rsidRPr="001B7C4E">
        <w:rPr>
          <w:rFonts w:ascii="宋体" w:hAnsi="宋体" w:hint="eastAsia"/>
          <w:szCs w:val="21"/>
        </w:rPr>
        <w:t>（3）基地演示模式 ：在</w:t>
      </w:r>
      <w:r w:rsidRPr="001B7C4E">
        <w:rPr>
          <w:rFonts w:ascii="宋体" w:hAnsi="宋体"/>
          <w:szCs w:val="21"/>
        </w:rPr>
        <w:t>摄影棚内</w:t>
      </w:r>
      <w:r w:rsidRPr="001B7C4E">
        <w:rPr>
          <w:rFonts w:ascii="宋体" w:hAnsi="宋体" w:hint="eastAsia"/>
          <w:szCs w:val="21"/>
        </w:rPr>
        <w:t>多机位</w:t>
      </w:r>
      <w:r w:rsidRPr="001B7C4E">
        <w:rPr>
          <w:rFonts w:ascii="宋体" w:hAnsi="宋体"/>
          <w:szCs w:val="21"/>
        </w:rPr>
        <w:t>拍摄</w:t>
      </w:r>
      <w:r w:rsidRPr="001B7C4E">
        <w:rPr>
          <w:rFonts w:ascii="宋体" w:hAnsi="宋体" w:hint="eastAsia"/>
          <w:szCs w:val="21"/>
        </w:rPr>
        <w:t xml:space="preserve"> 通过</w:t>
      </w:r>
      <w:r w:rsidRPr="001B7C4E">
        <w:rPr>
          <w:rFonts w:ascii="宋体" w:hAnsi="宋体"/>
          <w:szCs w:val="21"/>
        </w:rPr>
        <w:t>实际操作演示</w:t>
      </w:r>
      <w:r w:rsidRPr="001B7C4E">
        <w:rPr>
          <w:rFonts w:ascii="宋体" w:hAnsi="宋体" w:hint="eastAsia"/>
          <w:szCs w:val="21"/>
        </w:rPr>
        <w:t>完成</w:t>
      </w:r>
      <w:r w:rsidRPr="001B7C4E">
        <w:rPr>
          <w:rFonts w:ascii="宋体" w:hAnsi="宋体"/>
          <w:szCs w:val="21"/>
        </w:rPr>
        <w:t>教学过程。</w:t>
      </w:r>
    </w:p>
    <w:p w:rsidR="00341E5B" w:rsidRPr="001B7C4E" w:rsidRDefault="00341E5B" w:rsidP="00341E5B">
      <w:pPr>
        <w:spacing w:line="360" w:lineRule="auto"/>
        <w:rPr>
          <w:rFonts w:ascii="宋体" w:hAnsi="宋体"/>
          <w:szCs w:val="21"/>
        </w:rPr>
      </w:pPr>
      <w:r w:rsidRPr="001B7C4E">
        <w:rPr>
          <w:rFonts w:ascii="宋体" w:hAnsi="宋体" w:hint="eastAsia"/>
          <w:szCs w:val="21"/>
        </w:rPr>
        <w:t>（4）真人动画模式 ：</w:t>
      </w:r>
      <w:r w:rsidRPr="001B7C4E">
        <w:rPr>
          <w:rFonts w:ascii="宋体" w:hAnsi="宋体"/>
          <w:szCs w:val="21"/>
        </w:rPr>
        <w:t>在摄影棚内按照脚</w:t>
      </w:r>
      <w:r w:rsidRPr="001B7C4E">
        <w:rPr>
          <w:rFonts w:ascii="宋体" w:hAnsi="宋体" w:hint="eastAsia"/>
          <w:szCs w:val="21"/>
        </w:rPr>
        <w:t>本</w:t>
      </w:r>
      <w:r w:rsidRPr="001B7C4E">
        <w:rPr>
          <w:rFonts w:ascii="宋体" w:hAnsi="宋体"/>
          <w:szCs w:val="21"/>
        </w:rPr>
        <w:t>设计完成课程拍摄，</w:t>
      </w:r>
      <w:r w:rsidRPr="001B7C4E">
        <w:rPr>
          <w:rFonts w:ascii="宋体" w:hAnsi="宋体" w:hint="eastAsia"/>
          <w:szCs w:val="21"/>
        </w:rPr>
        <w:t>后期配动画可以根据老师讲课风格特点增加课程趣味性。</w:t>
      </w:r>
    </w:p>
    <w:p w:rsidR="00341E5B" w:rsidRPr="001B7C4E" w:rsidRDefault="00341E5B" w:rsidP="00341E5B">
      <w:pPr>
        <w:spacing w:line="360" w:lineRule="auto"/>
        <w:rPr>
          <w:rFonts w:ascii="宋体" w:hAnsi="宋体"/>
          <w:szCs w:val="21"/>
        </w:rPr>
      </w:pPr>
      <w:r w:rsidRPr="001B7C4E">
        <w:rPr>
          <w:rFonts w:ascii="宋体" w:hAnsi="宋体" w:hint="eastAsia"/>
          <w:szCs w:val="21"/>
        </w:rPr>
        <w:t>（5）完全动画模式：老师</w:t>
      </w:r>
      <w:r w:rsidRPr="001B7C4E">
        <w:rPr>
          <w:rFonts w:ascii="宋体" w:hAnsi="宋体"/>
          <w:szCs w:val="21"/>
        </w:rPr>
        <w:t>根据</w:t>
      </w:r>
      <w:r w:rsidRPr="001B7C4E">
        <w:rPr>
          <w:rFonts w:ascii="宋体" w:hAnsi="宋体" w:hint="eastAsia"/>
          <w:szCs w:val="21"/>
        </w:rPr>
        <w:t>讲稿在基地摄影棚内</w:t>
      </w:r>
      <w:r w:rsidRPr="001B7C4E">
        <w:rPr>
          <w:rFonts w:ascii="宋体" w:hAnsi="宋体"/>
          <w:szCs w:val="21"/>
        </w:rPr>
        <w:t>完成</w:t>
      </w:r>
      <w:r w:rsidRPr="001B7C4E">
        <w:rPr>
          <w:rFonts w:ascii="宋体" w:hAnsi="宋体" w:hint="eastAsia"/>
          <w:szCs w:val="21"/>
        </w:rPr>
        <w:t>高</w:t>
      </w:r>
      <w:r w:rsidRPr="001B7C4E">
        <w:rPr>
          <w:rFonts w:ascii="宋体" w:hAnsi="宋体"/>
          <w:szCs w:val="21"/>
        </w:rPr>
        <w:t>音质录音</w:t>
      </w:r>
      <w:r w:rsidRPr="001B7C4E">
        <w:rPr>
          <w:rFonts w:ascii="宋体" w:hAnsi="宋体" w:hint="eastAsia"/>
          <w:szCs w:val="21"/>
        </w:rPr>
        <w:t>，</w:t>
      </w:r>
      <w:r w:rsidRPr="001B7C4E">
        <w:rPr>
          <w:rFonts w:ascii="宋体" w:hAnsi="宋体"/>
          <w:szCs w:val="21"/>
        </w:rPr>
        <w:t>后期用动画模式展现课程，可根据课程特点加入诙谐幽默等风格的配音动画等</w:t>
      </w:r>
      <w:r w:rsidRPr="001B7C4E">
        <w:rPr>
          <w:rFonts w:ascii="宋体" w:hAnsi="宋体" w:hint="eastAsia"/>
          <w:szCs w:val="21"/>
        </w:rPr>
        <w:t>。</w:t>
      </w:r>
    </w:p>
    <w:p w:rsidR="00341E5B" w:rsidRPr="001B7C4E" w:rsidRDefault="00341E5B" w:rsidP="00341E5B">
      <w:pPr>
        <w:spacing w:line="360" w:lineRule="auto"/>
        <w:rPr>
          <w:rFonts w:ascii="宋体" w:hAnsi="宋体"/>
          <w:szCs w:val="21"/>
        </w:rPr>
      </w:pPr>
      <w:r w:rsidRPr="001B7C4E">
        <w:rPr>
          <w:rFonts w:ascii="宋体" w:hAnsi="宋体" w:hint="eastAsia"/>
          <w:szCs w:val="21"/>
        </w:rPr>
        <w:t>（6）场景实操模式 ：根据</w:t>
      </w:r>
      <w:r w:rsidRPr="001B7C4E">
        <w:rPr>
          <w:rFonts w:ascii="宋体" w:hAnsi="宋体"/>
          <w:szCs w:val="21"/>
        </w:rPr>
        <w:t>老师课程</w:t>
      </w:r>
      <w:r w:rsidRPr="001B7C4E">
        <w:rPr>
          <w:rFonts w:ascii="宋体" w:hAnsi="宋体" w:hint="eastAsia"/>
          <w:szCs w:val="21"/>
        </w:rPr>
        <w:t>需求，</w:t>
      </w:r>
      <w:r w:rsidRPr="001B7C4E">
        <w:rPr>
          <w:rFonts w:ascii="宋体" w:hAnsi="宋体"/>
          <w:szCs w:val="21"/>
        </w:rPr>
        <w:t>选择在特定</w:t>
      </w:r>
      <w:r w:rsidRPr="001B7C4E">
        <w:rPr>
          <w:rFonts w:ascii="宋体" w:hAnsi="宋体" w:hint="eastAsia"/>
          <w:szCs w:val="21"/>
        </w:rPr>
        <w:t>拍摄场地</w:t>
      </w:r>
      <w:r w:rsidRPr="001B7C4E">
        <w:rPr>
          <w:rFonts w:ascii="宋体" w:hAnsi="宋体"/>
          <w:szCs w:val="21"/>
        </w:rPr>
        <w:t>，</w:t>
      </w:r>
      <w:r w:rsidRPr="001B7C4E">
        <w:rPr>
          <w:rFonts w:ascii="宋体" w:hAnsi="宋体" w:hint="eastAsia"/>
          <w:szCs w:val="21"/>
        </w:rPr>
        <w:t>多机位</w:t>
      </w:r>
      <w:r w:rsidRPr="001B7C4E">
        <w:rPr>
          <w:rFonts w:ascii="宋体" w:hAnsi="宋体"/>
          <w:szCs w:val="21"/>
        </w:rPr>
        <w:t>拍摄。</w:t>
      </w:r>
    </w:p>
    <w:p w:rsidR="00341E5B" w:rsidRPr="001B7C4E" w:rsidRDefault="00341E5B" w:rsidP="00341E5B">
      <w:pPr>
        <w:spacing w:line="360" w:lineRule="auto"/>
        <w:rPr>
          <w:rFonts w:ascii="宋体" w:hAnsi="宋体"/>
          <w:szCs w:val="21"/>
        </w:rPr>
      </w:pPr>
      <w:r w:rsidRPr="001B7C4E">
        <w:rPr>
          <w:rFonts w:ascii="宋体" w:hAnsi="宋体" w:hint="eastAsia"/>
          <w:szCs w:val="21"/>
        </w:rPr>
        <w:t>（</w:t>
      </w:r>
      <w:r w:rsidRPr="001B7C4E">
        <w:rPr>
          <w:rFonts w:ascii="宋体" w:hAnsi="宋体"/>
          <w:szCs w:val="21"/>
        </w:rPr>
        <w:t>7</w:t>
      </w:r>
      <w:r w:rsidRPr="001B7C4E">
        <w:rPr>
          <w:rFonts w:ascii="宋体" w:hAnsi="宋体" w:hint="eastAsia"/>
          <w:szCs w:val="21"/>
        </w:rPr>
        <w:t>）</w:t>
      </w:r>
      <w:r w:rsidRPr="001B7C4E">
        <w:rPr>
          <w:rFonts w:ascii="宋体" w:hAnsi="宋体"/>
          <w:szCs w:val="21"/>
        </w:rPr>
        <w:t>随堂拍摄模式</w:t>
      </w:r>
      <w:r w:rsidRPr="001B7C4E">
        <w:rPr>
          <w:rFonts w:ascii="宋体" w:hAnsi="宋体" w:hint="eastAsia"/>
          <w:szCs w:val="21"/>
        </w:rPr>
        <w:t>：</w:t>
      </w:r>
      <w:r w:rsidRPr="001B7C4E">
        <w:rPr>
          <w:rFonts w:ascii="宋体" w:hAnsi="宋体"/>
          <w:szCs w:val="21"/>
        </w:rPr>
        <w:t>随堂拍摄，</w:t>
      </w:r>
      <w:r w:rsidRPr="001B7C4E">
        <w:rPr>
          <w:rFonts w:ascii="宋体" w:hAnsi="宋体" w:hint="eastAsia"/>
          <w:szCs w:val="21"/>
        </w:rPr>
        <w:t>多机位</w:t>
      </w:r>
      <w:r w:rsidRPr="001B7C4E">
        <w:rPr>
          <w:rFonts w:ascii="宋体" w:hAnsi="宋体"/>
          <w:szCs w:val="21"/>
        </w:rPr>
        <w:t>拍摄，记录</w:t>
      </w:r>
      <w:r w:rsidRPr="001B7C4E">
        <w:rPr>
          <w:rFonts w:ascii="宋体" w:hAnsi="宋体" w:hint="eastAsia"/>
          <w:szCs w:val="21"/>
        </w:rPr>
        <w:t>老师</w:t>
      </w:r>
      <w:r w:rsidRPr="001B7C4E">
        <w:rPr>
          <w:rFonts w:ascii="宋体" w:hAnsi="宋体"/>
          <w:szCs w:val="21"/>
        </w:rPr>
        <w:t>讲课现场</w:t>
      </w:r>
      <w:r w:rsidRPr="001B7C4E">
        <w:rPr>
          <w:rFonts w:ascii="宋体" w:hAnsi="宋体" w:hint="eastAsia"/>
          <w:szCs w:val="21"/>
        </w:rPr>
        <w:t>风采</w:t>
      </w:r>
      <w:r w:rsidRPr="001B7C4E">
        <w:rPr>
          <w:rFonts w:ascii="宋体" w:hAnsi="宋体"/>
          <w:szCs w:val="21"/>
        </w:rPr>
        <w:t>。</w:t>
      </w:r>
    </w:p>
    <w:p w:rsidR="00341E5B" w:rsidRPr="001B7C4E" w:rsidRDefault="00341E5B" w:rsidP="00341E5B">
      <w:pPr>
        <w:spacing w:line="360" w:lineRule="auto"/>
        <w:rPr>
          <w:rFonts w:ascii="宋体" w:hAnsi="宋体"/>
          <w:szCs w:val="21"/>
        </w:rPr>
      </w:pPr>
      <w:r w:rsidRPr="001B7C4E">
        <w:rPr>
          <w:rFonts w:ascii="宋体" w:hAnsi="宋体" w:hint="eastAsia"/>
          <w:szCs w:val="21"/>
        </w:rPr>
        <w:t>（8）</w:t>
      </w:r>
      <w:r w:rsidRPr="001B7C4E">
        <w:rPr>
          <w:rFonts w:ascii="宋体" w:hAnsi="宋体"/>
          <w:szCs w:val="21"/>
        </w:rPr>
        <w:t>其他模式</w:t>
      </w:r>
      <w:r w:rsidRPr="001B7C4E">
        <w:rPr>
          <w:rFonts w:ascii="宋体" w:hAnsi="宋体" w:hint="eastAsia"/>
          <w:szCs w:val="21"/>
        </w:rPr>
        <w:t>：</w:t>
      </w:r>
      <w:r w:rsidRPr="001B7C4E">
        <w:rPr>
          <w:rFonts w:ascii="宋体" w:hAnsi="宋体"/>
          <w:szCs w:val="21"/>
        </w:rPr>
        <w:t>特殊课程可根据</w:t>
      </w:r>
      <w:r w:rsidRPr="001B7C4E">
        <w:rPr>
          <w:rFonts w:ascii="宋体" w:hAnsi="宋体" w:hint="eastAsia"/>
          <w:szCs w:val="21"/>
        </w:rPr>
        <w:t>老师</w:t>
      </w:r>
      <w:r w:rsidRPr="001B7C4E">
        <w:rPr>
          <w:rFonts w:ascii="宋体" w:hAnsi="宋体"/>
          <w:szCs w:val="21"/>
        </w:rPr>
        <w:t>课程框架设计更多</w:t>
      </w:r>
      <w:r w:rsidRPr="001B7C4E">
        <w:rPr>
          <w:rFonts w:ascii="宋体" w:hAnsi="宋体" w:hint="eastAsia"/>
          <w:szCs w:val="21"/>
        </w:rPr>
        <w:t>拍摄模式</w:t>
      </w:r>
      <w:r w:rsidRPr="001B7C4E">
        <w:rPr>
          <w:rFonts w:ascii="宋体" w:hAnsi="宋体"/>
          <w:szCs w:val="21"/>
        </w:rPr>
        <w:t>。</w:t>
      </w:r>
      <w:r w:rsidRPr="001B7C4E">
        <w:rPr>
          <w:rFonts w:ascii="宋体" w:hAnsi="宋体" w:hint="eastAsia"/>
          <w:szCs w:val="21"/>
        </w:rPr>
        <w:t>一门</w:t>
      </w:r>
      <w:r w:rsidRPr="001B7C4E">
        <w:rPr>
          <w:rFonts w:ascii="宋体" w:hAnsi="宋体"/>
          <w:szCs w:val="21"/>
        </w:rPr>
        <w:t>课程可以采用多种拍摄制作模式。</w:t>
      </w:r>
    </w:p>
    <w:p w:rsidR="00341E5B" w:rsidRPr="001B7C4E" w:rsidRDefault="00653AC0" w:rsidP="00341E5B">
      <w:pPr>
        <w:spacing w:line="360" w:lineRule="auto"/>
        <w:rPr>
          <w:rFonts w:ascii="宋体" w:hAnsi="宋体"/>
          <w:szCs w:val="21"/>
        </w:rPr>
      </w:pPr>
      <w:r>
        <w:rPr>
          <w:rFonts w:ascii="宋体" w:hAnsi="宋体" w:hint="eastAsia"/>
          <w:szCs w:val="21"/>
        </w:rPr>
        <w:t>3</w:t>
      </w:r>
      <w:r w:rsidR="00341E5B" w:rsidRPr="001B7C4E">
        <w:rPr>
          <w:rFonts w:ascii="宋体" w:hAnsi="宋体"/>
          <w:szCs w:val="21"/>
        </w:rPr>
        <w:t xml:space="preserve">.1.5.2 </w:t>
      </w:r>
      <w:r w:rsidR="00341E5B" w:rsidRPr="001B7C4E">
        <w:rPr>
          <w:rFonts w:ascii="宋体" w:hAnsi="宋体" w:hint="eastAsia"/>
          <w:szCs w:val="21"/>
        </w:rPr>
        <w:t>视频</w:t>
      </w:r>
      <w:r w:rsidR="00341E5B" w:rsidRPr="001B7C4E">
        <w:rPr>
          <w:rFonts w:ascii="宋体" w:hAnsi="宋体"/>
          <w:szCs w:val="21"/>
        </w:rPr>
        <w:t>技术主管根据</w:t>
      </w:r>
      <w:r w:rsidR="00341E5B" w:rsidRPr="001B7C4E">
        <w:rPr>
          <w:rFonts w:ascii="宋体" w:hAnsi="宋体" w:hint="eastAsia"/>
          <w:szCs w:val="21"/>
        </w:rPr>
        <w:t>教师的课程性质、内容以及教师授课习惯与特色设计拍摄形式，帮助</w:t>
      </w:r>
      <w:r w:rsidR="00341E5B" w:rsidRPr="001B7C4E">
        <w:rPr>
          <w:rFonts w:ascii="宋体" w:hAnsi="宋体"/>
          <w:szCs w:val="21"/>
        </w:rPr>
        <w:t>老师选择设定最合适的拍摄方案</w:t>
      </w:r>
      <w:r w:rsidR="00341E5B" w:rsidRPr="001B7C4E">
        <w:rPr>
          <w:rFonts w:ascii="宋体" w:hAnsi="宋体" w:hint="eastAsia"/>
          <w:szCs w:val="21"/>
        </w:rPr>
        <w:t xml:space="preserve"> ，并</w:t>
      </w:r>
      <w:r w:rsidR="00341E5B" w:rsidRPr="001B7C4E">
        <w:rPr>
          <w:rFonts w:ascii="宋体" w:hAnsi="宋体"/>
          <w:szCs w:val="21"/>
        </w:rPr>
        <w:t>制定</w:t>
      </w:r>
      <w:r w:rsidR="00341E5B" w:rsidRPr="001B7C4E">
        <w:rPr>
          <w:rFonts w:ascii="宋体" w:hAnsi="宋体" w:hint="eastAsia"/>
          <w:szCs w:val="21"/>
        </w:rPr>
        <w:t>完善</w:t>
      </w:r>
      <w:r w:rsidR="00341E5B" w:rsidRPr="001B7C4E">
        <w:rPr>
          <w:rFonts w:ascii="宋体" w:hAnsi="宋体"/>
          <w:szCs w:val="21"/>
        </w:rPr>
        <w:t>的拍摄计划。</w:t>
      </w:r>
    </w:p>
    <w:p w:rsidR="00341E5B" w:rsidRPr="001B7C4E" w:rsidRDefault="00653AC0" w:rsidP="00341E5B">
      <w:pPr>
        <w:spacing w:line="360" w:lineRule="auto"/>
        <w:rPr>
          <w:rFonts w:ascii="宋体" w:hAnsi="宋体"/>
          <w:szCs w:val="21"/>
        </w:rPr>
      </w:pPr>
      <w:r>
        <w:rPr>
          <w:rFonts w:ascii="宋体" w:hAnsi="宋体" w:hint="eastAsia"/>
          <w:szCs w:val="21"/>
        </w:rPr>
        <w:t>3</w:t>
      </w:r>
      <w:r w:rsidR="00341E5B" w:rsidRPr="001B7C4E">
        <w:rPr>
          <w:rFonts w:ascii="宋体" w:hAnsi="宋体" w:hint="eastAsia"/>
          <w:szCs w:val="21"/>
        </w:rPr>
        <w:t>.1.5.3根据拍摄计划，按照不同的场景、要求进行前期准备</w:t>
      </w:r>
      <w:r w:rsidR="00341E5B" w:rsidRPr="001B7C4E">
        <w:rPr>
          <w:rFonts w:ascii="宋体" w:hAnsi="宋体"/>
          <w:szCs w:val="21"/>
        </w:rPr>
        <w:t>，</w:t>
      </w:r>
      <w:r w:rsidR="00341E5B" w:rsidRPr="001B7C4E">
        <w:rPr>
          <w:rFonts w:ascii="宋体" w:hAnsi="宋体" w:hint="eastAsia"/>
          <w:szCs w:val="21"/>
        </w:rPr>
        <w:t>有</w:t>
      </w:r>
      <w:r w:rsidR="00341E5B" w:rsidRPr="001B7C4E">
        <w:rPr>
          <w:rFonts w:ascii="宋体" w:hAnsi="宋体"/>
          <w:szCs w:val="21"/>
        </w:rPr>
        <w:t>特殊拍摄需要老师配合，和老师确定准备材料。</w:t>
      </w:r>
    </w:p>
    <w:p w:rsidR="00341E5B" w:rsidRPr="001B7C4E" w:rsidRDefault="00653AC0" w:rsidP="00341E5B">
      <w:pPr>
        <w:spacing w:line="360" w:lineRule="auto"/>
        <w:rPr>
          <w:rFonts w:ascii="宋体" w:hAnsi="宋体"/>
          <w:szCs w:val="21"/>
        </w:rPr>
      </w:pPr>
      <w:r>
        <w:rPr>
          <w:rFonts w:ascii="宋体" w:hAnsi="宋体" w:hint="eastAsia"/>
          <w:szCs w:val="21"/>
        </w:rPr>
        <w:t>3</w:t>
      </w:r>
      <w:r w:rsidR="00341E5B" w:rsidRPr="001B7C4E">
        <w:rPr>
          <w:rFonts w:ascii="宋体" w:hAnsi="宋体"/>
          <w:szCs w:val="21"/>
        </w:rPr>
        <w:t xml:space="preserve">.1.5.4 </w:t>
      </w:r>
      <w:r w:rsidR="00341E5B" w:rsidRPr="001B7C4E">
        <w:rPr>
          <w:rFonts w:ascii="宋体" w:hAnsi="宋体" w:hint="eastAsia"/>
          <w:szCs w:val="21"/>
        </w:rPr>
        <w:t>根据拍摄技术标准和课程内容，设计贴合教师授课特点的拍摄形式，与师沟通说明拍摄要求，并协助提供着装意见。</w:t>
      </w:r>
    </w:p>
    <w:p w:rsidR="00341E5B" w:rsidRPr="001B7C4E" w:rsidRDefault="00653AC0" w:rsidP="00341E5B">
      <w:pPr>
        <w:spacing w:line="360" w:lineRule="auto"/>
        <w:rPr>
          <w:rFonts w:ascii="宋体" w:hAnsi="宋体"/>
          <w:szCs w:val="21"/>
        </w:rPr>
      </w:pPr>
      <w:r>
        <w:rPr>
          <w:rFonts w:ascii="宋体" w:hAnsi="宋体" w:hint="eastAsia"/>
          <w:szCs w:val="21"/>
        </w:rPr>
        <w:t>3</w:t>
      </w:r>
      <w:r w:rsidR="00341E5B" w:rsidRPr="001B7C4E">
        <w:rPr>
          <w:rFonts w:ascii="宋体" w:hAnsi="宋体"/>
          <w:szCs w:val="21"/>
        </w:rPr>
        <w:t>.1.5.5</w:t>
      </w:r>
      <w:r w:rsidR="00341E5B" w:rsidRPr="001B7C4E">
        <w:rPr>
          <w:rFonts w:ascii="宋体" w:hAnsi="宋体" w:hint="eastAsia"/>
          <w:szCs w:val="21"/>
        </w:rPr>
        <w:t>安排专人协助教师搜集各类课程资料和辅助资源，包括图片、视频、文档等。</w:t>
      </w:r>
    </w:p>
    <w:p w:rsidR="00341E5B" w:rsidRPr="001B7C4E" w:rsidRDefault="00653AC0" w:rsidP="00341E5B">
      <w:pPr>
        <w:spacing w:line="360" w:lineRule="auto"/>
        <w:rPr>
          <w:rFonts w:ascii="宋体" w:hAnsi="宋体"/>
          <w:szCs w:val="21"/>
        </w:rPr>
      </w:pPr>
      <w:r>
        <w:rPr>
          <w:rFonts w:ascii="宋体" w:hAnsi="宋体" w:hint="eastAsia"/>
          <w:szCs w:val="21"/>
        </w:rPr>
        <w:t>3</w:t>
      </w:r>
      <w:r w:rsidR="00341E5B" w:rsidRPr="001B7C4E">
        <w:rPr>
          <w:rFonts w:ascii="宋体" w:hAnsi="宋体" w:hint="eastAsia"/>
          <w:szCs w:val="21"/>
        </w:rPr>
        <w:t>.1.5.6按照拍摄方案要求，设计拍摄场景并安排布景和调试</w:t>
      </w:r>
      <w:r w:rsidR="00341E5B" w:rsidRPr="001B7C4E">
        <w:rPr>
          <w:rFonts w:ascii="宋体" w:hAnsi="宋体"/>
          <w:szCs w:val="21"/>
        </w:rPr>
        <w:t>灯光</w:t>
      </w:r>
      <w:r w:rsidR="00341E5B" w:rsidRPr="001B7C4E">
        <w:rPr>
          <w:rFonts w:ascii="宋体" w:hAnsi="宋体" w:hint="eastAsia"/>
          <w:szCs w:val="21"/>
        </w:rPr>
        <w:t>。</w:t>
      </w:r>
    </w:p>
    <w:p w:rsidR="00341E5B" w:rsidRPr="001B7C4E" w:rsidRDefault="00653AC0" w:rsidP="00341E5B">
      <w:pPr>
        <w:pStyle w:val="2"/>
        <w:spacing w:after="156"/>
        <w:ind w:firstLine="420"/>
        <w:rPr>
          <w:rFonts w:hAnsi="宋体"/>
          <w:b w:val="0"/>
          <w:sz w:val="21"/>
          <w:szCs w:val="21"/>
        </w:rPr>
      </w:pPr>
      <w:bookmarkStart w:id="26" w:name="_Toc431294999"/>
      <w:bookmarkStart w:id="27" w:name="_Toc432858273"/>
      <w:r>
        <w:rPr>
          <w:rFonts w:hAnsi="宋体" w:hint="eastAsia"/>
          <w:b w:val="0"/>
          <w:sz w:val="21"/>
          <w:szCs w:val="21"/>
        </w:rPr>
        <w:t>3</w:t>
      </w:r>
      <w:r w:rsidR="00341E5B" w:rsidRPr="001B7C4E">
        <w:rPr>
          <w:rFonts w:hAnsi="宋体" w:hint="eastAsia"/>
          <w:b w:val="0"/>
          <w:sz w:val="21"/>
          <w:szCs w:val="21"/>
        </w:rPr>
        <w:t>.2 课程拍摄要求</w:t>
      </w:r>
      <w:bookmarkEnd w:id="26"/>
      <w:bookmarkEnd w:id="27"/>
    </w:p>
    <w:p w:rsidR="00341E5B" w:rsidRPr="001B7C4E" w:rsidRDefault="00653AC0" w:rsidP="00341E5B">
      <w:pPr>
        <w:autoSpaceDE w:val="0"/>
        <w:autoSpaceDN w:val="0"/>
        <w:adjustRightInd w:val="0"/>
        <w:spacing w:line="360" w:lineRule="auto"/>
        <w:rPr>
          <w:rFonts w:ascii="宋体" w:hAnsi="宋体"/>
          <w:szCs w:val="21"/>
        </w:rPr>
      </w:pPr>
      <w:r>
        <w:rPr>
          <w:rFonts w:ascii="宋体" w:hAnsi="宋体" w:hint="eastAsia"/>
          <w:szCs w:val="21"/>
        </w:rPr>
        <w:t>3</w:t>
      </w:r>
      <w:r w:rsidR="00341E5B" w:rsidRPr="001B7C4E">
        <w:rPr>
          <w:rFonts w:ascii="宋体" w:hAnsi="宋体" w:hint="eastAsia"/>
          <w:szCs w:val="21"/>
        </w:rPr>
        <w:t>.2.1教学录像按设计</w:t>
      </w:r>
      <w:r w:rsidR="00341E5B" w:rsidRPr="001B7C4E">
        <w:rPr>
          <w:rFonts w:ascii="宋体" w:hAnsi="宋体"/>
          <w:szCs w:val="21"/>
        </w:rPr>
        <w:t>完成课程框架分</w:t>
      </w:r>
      <w:r w:rsidR="00341E5B" w:rsidRPr="001B7C4E">
        <w:rPr>
          <w:rFonts w:ascii="宋体" w:hAnsi="宋体" w:hint="eastAsia"/>
          <w:szCs w:val="21"/>
        </w:rPr>
        <w:t>单元录制，将课程内容以知识点的形式制作成若干内容精简的小单元（小节），每一节视频以10分钟左右为宜，最长不超过20分钟。</w:t>
      </w:r>
    </w:p>
    <w:p w:rsidR="00341E5B" w:rsidRPr="001B7C4E" w:rsidRDefault="00653AC0" w:rsidP="00341E5B">
      <w:pPr>
        <w:autoSpaceDE w:val="0"/>
        <w:autoSpaceDN w:val="0"/>
        <w:adjustRightInd w:val="0"/>
        <w:spacing w:line="360" w:lineRule="auto"/>
        <w:rPr>
          <w:rFonts w:ascii="宋体" w:hAnsi="宋体"/>
          <w:szCs w:val="21"/>
        </w:rPr>
      </w:pPr>
      <w:r>
        <w:rPr>
          <w:rFonts w:ascii="宋体" w:hAnsi="宋体" w:hint="eastAsia"/>
          <w:szCs w:val="21"/>
        </w:rPr>
        <w:t>3</w:t>
      </w:r>
      <w:r w:rsidR="00341E5B" w:rsidRPr="001B7C4E">
        <w:rPr>
          <w:rFonts w:ascii="宋体" w:hAnsi="宋体" w:hint="eastAsia"/>
          <w:szCs w:val="21"/>
        </w:rPr>
        <w:t>.2.2录制场地应选择授课现场，可以是课堂、演播室或礼堂等场地，面积在</w:t>
      </w:r>
      <w:smartTag w:uri="urn:schemas-microsoft-com:office:smarttags" w:element="chmetcnv">
        <w:smartTagPr>
          <w:attr w:name="TCSC" w:val="0"/>
          <w:attr w:name="NumberType" w:val="1"/>
          <w:attr w:name="Negative" w:val="False"/>
          <w:attr w:name="HasSpace" w:val="False"/>
          <w:attr w:name="SourceValue" w:val="50"/>
          <w:attr w:name="UnitName" w:val="平方米"/>
        </w:smartTagPr>
        <w:r w:rsidR="00341E5B" w:rsidRPr="001B7C4E">
          <w:rPr>
            <w:rFonts w:ascii="宋体" w:hAnsi="宋体" w:hint="eastAsia"/>
            <w:szCs w:val="21"/>
          </w:rPr>
          <w:t>50平方米</w:t>
        </w:r>
      </w:smartTag>
      <w:r w:rsidR="00341E5B" w:rsidRPr="001B7C4E">
        <w:rPr>
          <w:rFonts w:ascii="宋体" w:hAnsi="宋体" w:hint="eastAsia"/>
          <w:szCs w:val="21"/>
        </w:rPr>
        <w:t>以上。</w:t>
      </w:r>
      <w:r w:rsidR="00341E5B" w:rsidRPr="001B7C4E">
        <w:rPr>
          <w:rFonts w:ascii="宋体" w:hAnsi="宋体" w:hint="eastAsia"/>
          <w:szCs w:val="21"/>
        </w:rPr>
        <w:lastRenderedPageBreak/>
        <w:t>录制现场光线充足、环境安静、整洁，避免在镜头中出现有广告嫌疑或与课程无关的标识等内容。教师衣着得体，拍摄</w:t>
      </w:r>
      <w:r w:rsidR="00341E5B" w:rsidRPr="001B7C4E">
        <w:rPr>
          <w:rFonts w:ascii="宋体" w:hAnsi="宋体"/>
          <w:szCs w:val="21"/>
        </w:rPr>
        <w:t>前需简单化妆，</w:t>
      </w:r>
      <w:r w:rsidR="00341E5B" w:rsidRPr="001B7C4E">
        <w:rPr>
          <w:rFonts w:ascii="宋体" w:hAnsi="宋体" w:hint="eastAsia"/>
          <w:szCs w:val="21"/>
        </w:rPr>
        <w:t>保持</w:t>
      </w:r>
      <w:r w:rsidR="00341E5B" w:rsidRPr="001B7C4E">
        <w:rPr>
          <w:rFonts w:ascii="宋体" w:hAnsi="宋体"/>
          <w:szCs w:val="21"/>
        </w:rPr>
        <w:t>最佳精神状态</w:t>
      </w:r>
      <w:r w:rsidR="00341E5B" w:rsidRPr="001B7C4E">
        <w:rPr>
          <w:rFonts w:ascii="宋体" w:hAnsi="宋体" w:hint="eastAsia"/>
          <w:szCs w:val="21"/>
        </w:rPr>
        <w:t>。</w:t>
      </w:r>
    </w:p>
    <w:p w:rsidR="00341E5B" w:rsidRPr="001B7C4E" w:rsidRDefault="00653AC0" w:rsidP="00341E5B">
      <w:pPr>
        <w:spacing w:line="360" w:lineRule="auto"/>
        <w:rPr>
          <w:rFonts w:ascii="宋体" w:hAnsi="宋体"/>
          <w:szCs w:val="21"/>
        </w:rPr>
      </w:pPr>
      <w:r>
        <w:rPr>
          <w:rFonts w:ascii="宋体" w:hAnsi="宋体" w:hint="eastAsia"/>
          <w:szCs w:val="21"/>
        </w:rPr>
        <w:t>3</w:t>
      </w:r>
      <w:r w:rsidR="00341E5B" w:rsidRPr="001B7C4E">
        <w:rPr>
          <w:rFonts w:ascii="宋体" w:hAnsi="宋体" w:hint="eastAsia"/>
          <w:szCs w:val="21"/>
        </w:rPr>
        <w:t>.2.3录制</w:t>
      </w:r>
      <w:r w:rsidR="00341E5B" w:rsidRPr="001B7C4E">
        <w:rPr>
          <w:rFonts w:ascii="宋体" w:hAnsi="宋体"/>
          <w:szCs w:val="21"/>
        </w:rPr>
        <w:t>人员</w:t>
      </w:r>
      <w:r w:rsidR="00341E5B" w:rsidRPr="001B7C4E">
        <w:rPr>
          <w:rFonts w:ascii="宋体" w:hAnsi="宋体" w:hint="eastAsia"/>
          <w:szCs w:val="21"/>
        </w:rPr>
        <w:t>具备丰富专业拍摄经验，并且</w:t>
      </w:r>
      <w:r w:rsidR="00341E5B" w:rsidRPr="001B7C4E">
        <w:rPr>
          <w:rFonts w:ascii="宋体" w:hAnsi="宋体"/>
          <w:szCs w:val="21"/>
        </w:rPr>
        <w:t>有精品</w:t>
      </w:r>
      <w:r w:rsidR="00341E5B" w:rsidRPr="001B7C4E">
        <w:rPr>
          <w:rFonts w:ascii="宋体" w:hAnsi="宋体" w:hint="eastAsia"/>
          <w:szCs w:val="21"/>
        </w:rPr>
        <w:t>MOOC制作15门以上成功</w:t>
      </w:r>
      <w:r w:rsidR="00341E5B" w:rsidRPr="001B7C4E">
        <w:rPr>
          <w:rFonts w:ascii="宋体" w:hAnsi="宋体"/>
          <w:szCs w:val="21"/>
        </w:rPr>
        <w:t>拍摄</w:t>
      </w:r>
      <w:r w:rsidR="00341E5B" w:rsidRPr="001B7C4E">
        <w:rPr>
          <w:rFonts w:ascii="宋体" w:hAnsi="宋体" w:hint="eastAsia"/>
          <w:szCs w:val="21"/>
        </w:rPr>
        <w:t>设计</w:t>
      </w:r>
      <w:r w:rsidR="00341E5B" w:rsidRPr="001B7C4E">
        <w:rPr>
          <w:rFonts w:ascii="宋体" w:hAnsi="宋体"/>
          <w:szCs w:val="21"/>
        </w:rPr>
        <w:t>经验。</w:t>
      </w:r>
    </w:p>
    <w:p w:rsidR="00341E5B" w:rsidRPr="001B7C4E" w:rsidRDefault="00653AC0" w:rsidP="00341E5B">
      <w:pPr>
        <w:spacing w:line="360" w:lineRule="auto"/>
        <w:rPr>
          <w:rFonts w:ascii="宋体" w:hAnsi="宋体"/>
          <w:szCs w:val="21"/>
        </w:rPr>
      </w:pPr>
      <w:r>
        <w:rPr>
          <w:rFonts w:ascii="宋体" w:hAnsi="宋体" w:hint="eastAsia"/>
          <w:szCs w:val="21"/>
        </w:rPr>
        <w:t>3</w:t>
      </w:r>
      <w:r w:rsidR="00341E5B" w:rsidRPr="001B7C4E">
        <w:rPr>
          <w:rFonts w:ascii="宋体" w:hAnsi="宋体" w:hint="eastAsia"/>
          <w:szCs w:val="21"/>
        </w:rPr>
        <w:t>.2.4录制设备</w:t>
      </w:r>
    </w:p>
    <w:p w:rsidR="00341E5B" w:rsidRPr="001B7C4E" w:rsidRDefault="00341E5B" w:rsidP="00341E5B">
      <w:pPr>
        <w:autoSpaceDE w:val="0"/>
        <w:autoSpaceDN w:val="0"/>
        <w:adjustRightInd w:val="0"/>
        <w:spacing w:line="360" w:lineRule="auto"/>
        <w:rPr>
          <w:rFonts w:ascii="宋体" w:hAnsi="宋体"/>
          <w:szCs w:val="21"/>
        </w:rPr>
      </w:pPr>
      <w:r w:rsidRPr="001B7C4E">
        <w:rPr>
          <w:rFonts w:ascii="宋体" w:hAnsi="宋体" w:hint="eastAsia"/>
          <w:szCs w:val="21"/>
        </w:rPr>
        <w:t>（1）拍摄方式：根据课程内容，采用多机位拍摄（3机位及以上），机位设置应满足完整记录课堂全部教学活动的要求。在拍摄时应针对实际情况选择适当的拍摄方式，与后期制作统筹策划，确保成片中的多媒体演示及板书完整、清晰。</w:t>
      </w:r>
    </w:p>
    <w:p w:rsidR="00341E5B" w:rsidRPr="001B7C4E" w:rsidRDefault="00341E5B" w:rsidP="00341E5B">
      <w:pPr>
        <w:spacing w:line="360" w:lineRule="auto"/>
        <w:rPr>
          <w:rFonts w:ascii="宋体" w:hAnsi="宋体"/>
          <w:szCs w:val="21"/>
        </w:rPr>
      </w:pPr>
      <w:r w:rsidRPr="001B7C4E">
        <w:rPr>
          <w:rFonts w:ascii="宋体" w:hAnsi="宋体" w:hint="eastAsia"/>
          <w:szCs w:val="21"/>
        </w:rPr>
        <w:t>（2）录像设备：使用两台以上专业级高清数字设备，保证设备能正常完成拍摄任务。所用摄像机分辨率不低于1920×1080，录制视频宽高比16:9，视频帧率为25帧/秒。</w:t>
      </w:r>
    </w:p>
    <w:p w:rsidR="00341E5B" w:rsidRPr="001B7C4E" w:rsidRDefault="00341E5B" w:rsidP="00341E5B">
      <w:pPr>
        <w:spacing w:line="360" w:lineRule="auto"/>
        <w:rPr>
          <w:rFonts w:ascii="宋体" w:hAnsi="宋体"/>
          <w:szCs w:val="21"/>
        </w:rPr>
      </w:pPr>
      <w:r w:rsidRPr="001B7C4E">
        <w:rPr>
          <w:rFonts w:ascii="宋体" w:hAnsi="宋体" w:hint="eastAsia"/>
          <w:szCs w:val="21"/>
        </w:rPr>
        <w:t>（3）收音设备：使用3个专业领夹收声设备或若干个专业级话筒，保证教师和学生发言的录音质量。</w:t>
      </w:r>
    </w:p>
    <w:p w:rsidR="00341E5B" w:rsidRPr="001B7C4E" w:rsidRDefault="00341E5B" w:rsidP="00341E5B">
      <w:pPr>
        <w:spacing w:line="360" w:lineRule="auto"/>
        <w:rPr>
          <w:rFonts w:ascii="宋体" w:hAnsi="宋体"/>
          <w:szCs w:val="21"/>
        </w:rPr>
      </w:pPr>
      <w:r w:rsidRPr="001B7C4E">
        <w:rPr>
          <w:rFonts w:ascii="宋体" w:hAnsi="宋体" w:hint="eastAsia"/>
          <w:szCs w:val="21"/>
        </w:rPr>
        <w:t>（4）监听设备：监听耳机3副。</w:t>
      </w:r>
    </w:p>
    <w:p w:rsidR="00341E5B" w:rsidRPr="001B7C4E" w:rsidRDefault="00341E5B" w:rsidP="00341E5B">
      <w:pPr>
        <w:spacing w:line="360" w:lineRule="auto"/>
        <w:rPr>
          <w:rFonts w:ascii="宋体" w:hAnsi="宋体"/>
          <w:szCs w:val="21"/>
        </w:rPr>
      </w:pPr>
      <w:r w:rsidRPr="001B7C4E">
        <w:rPr>
          <w:rFonts w:ascii="宋体" w:hAnsi="宋体" w:hint="eastAsia"/>
          <w:szCs w:val="21"/>
        </w:rPr>
        <w:t>（5）存储设备：专业</w:t>
      </w:r>
      <w:r w:rsidRPr="001B7C4E">
        <w:rPr>
          <w:rFonts w:ascii="宋体" w:hAnsi="宋体"/>
          <w:szCs w:val="21"/>
        </w:rPr>
        <w:t>储存设备</w:t>
      </w:r>
      <w:r w:rsidRPr="001B7C4E">
        <w:rPr>
          <w:rFonts w:ascii="宋体" w:hAnsi="宋体" w:hint="eastAsia"/>
          <w:szCs w:val="21"/>
        </w:rPr>
        <w:t>及有效容量应能保证正常完成拍摄任务。</w:t>
      </w:r>
    </w:p>
    <w:p w:rsidR="00341E5B" w:rsidRPr="001B7C4E" w:rsidRDefault="00341E5B" w:rsidP="00341E5B">
      <w:pPr>
        <w:spacing w:line="360" w:lineRule="auto"/>
        <w:rPr>
          <w:rFonts w:ascii="宋体" w:hAnsi="宋体"/>
          <w:szCs w:val="21"/>
        </w:rPr>
      </w:pPr>
      <w:r w:rsidRPr="001B7C4E">
        <w:rPr>
          <w:rFonts w:ascii="宋体" w:hAnsi="宋体" w:hint="eastAsia"/>
          <w:szCs w:val="21"/>
        </w:rPr>
        <w:t>（6）后期制作设备：使用相应的非线性编辑系统。</w:t>
      </w:r>
    </w:p>
    <w:p w:rsidR="00341E5B" w:rsidRPr="001B7C4E" w:rsidRDefault="00653AC0" w:rsidP="00341E5B">
      <w:pPr>
        <w:spacing w:line="360" w:lineRule="auto"/>
        <w:rPr>
          <w:rFonts w:ascii="宋体" w:hAnsi="宋体"/>
          <w:szCs w:val="21"/>
        </w:rPr>
      </w:pPr>
      <w:r>
        <w:rPr>
          <w:rFonts w:ascii="宋体" w:hAnsi="宋体" w:hint="eastAsia"/>
          <w:szCs w:val="21"/>
        </w:rPr>
        <w:t>3</w:t>
      </w:r>
      <w:r w:rsidR="00341E5B" w:rsidRPr="001B7C4E">
        <w:rPr>
          <w:rFonts w:ascii="宋体" w:hAnsi="宋体" w:hint="eastAsia"/>
          <w:szCs w:val="21"/>
        </w:rPr>
        <w:t>.2.5场记：安排</w:t>
      </w:r>
      <w:r w:rsidR="00341E5B" w:rsidRPr="001B7C4E">
        <w:rPr>
          <w:rFonts w:ascii="宋体" w:hAnsi="宋体"/>
          <w:szCs w:val="21"/>
        </w:rPr>
        <w:t>课程专员或者老师</w:t>
      </w:r>
      <w:r w:rsidR="00341E5B" w:rsidRPr="001B7C4E">
        <w:rPr>
          <w:rFonts w:ascii="宋体" w:hAnsi="宋体" w:hint="eastAsia"/>
          <w:szCs w:val="21"/>
        </w:rPr>
        <w:t>根据</w:t>
      </w:r>
      <w:r w:rsidR="00341E5B" w:rsidRPr="001B7C4E">
        <w:rPr>
          <w:rFonts w:ascii="宋体" w:hAnsi="宋体"/>
          <w:szCs w:val="21"/>
        </w:rPr>
        <w:t>现场录制实际情况记录场记</w:t>
      </w:r>
      <w:r w:rsidR="00341E5B" w:rsidRPr="001B7C4E">
        <w:rPr>
          <w:rFonts w:ascii="宋体" w:hAnsi="宋体" w:hint="eastAsia"/>
          <w:szCs w:val="21"/>
        </w:rPr>
        <w:t>。</w:t>
      </w:r>
    </w:p>
    <w:p w:rsidR="00341E5B" w:rsidRPr="001B7C4E" w:rsidRDefault="00653AC0" w:rsidP="00341E5B">
      <w:pPr>
        <w:spacing w:line="360" w:lineRule="auto"/>
        <w:rPr>
          <w:rFonts w:ascii="宋体" w:hAnsi="宋体"/>
          <w:szCs w:val="21"/>
        </w:rPr>
      </w:pPr>
      <w:r>
        <w:rPr>
          <w:rFonts w:ascii="宋体" w:hAnsi="宋体" w:hint="eastAsia"/>
          <w:szCs w:val="21"/>
        </w:rPr>
        <w:t>3</w:t>
      </w:r>
      <w:r w:rsidR="00341E5B" w:rsidRPr="001B7C4E">
        <w:rPr>
          <w:rFonts w:ascii="宋体" w:hAnsi="宋体" w:hint="eastAsia"/>
          <w:szCs w:val="21"/>
        </w:rPr>
        <w:t>.2.6成片统一采用单一视频形式。视频规格采用MP4格式，确保一般的PC或移动终端都可以正常播放。</w:t>
      </w:r>
    </w:p>
    <w:p w:rsidR="00341E5B" w:rsidRPr="001B7C4E" w:rsidRDefault="00653AC0" w:rsidP="00341E5B">
      <w:pPr>
        <w:pStyle w:val="2"/>
        <w:spacing w:after="156"/>
        <w:ind w:firstLine="420"/>
        <w:rPr>
          <w:rFonts w:hAnsi="宋体"/>
          <w:b w:val="0"/>
          <w:sz w:val="21"/>
          <w:szCs w:val="21"/>
        </w:rPr>
      </w:pPr>
      <w:bookmarkStart w:id="28" w:name="_Toc423881591"/>
      <w:bookmarkStart w:id="29" w:name="_Toc431295000"/>
      <w:bookmarkStart w:id="30" w:name="_Toc432858274"/>
      <w:r>
        <w:rPr>
          <w:rFonts w:hAnsi="宋体" w:hint="eastAsia"/>
          <w:b w:val="0"/>
          <w:sz w:val="21"/>
          <w:szCs w:val="21"/>
        </w:rPr>
        <w:t>3</w:t>
      </w:r>
      <w:r w:rsidR="00341E5B" w:rsidRPr="001B7C4E">
        <w:rPr>
          <w:rFonts w:hAnsi="宋体" w:hint="eastAsia"/>
          <w:b w:val="0"/>
          <w:sz w:val="21"/>
          <w:szCs w:val="21"/>
        </w:rPr>
        <w:t>.3多媒体课件的制作及录制</w:t>
      </w:r>
      <w:bookmarkEnd w:id="28"/>
      <w:bookmarkEnd w:id="29"/>
      <w:bookmarkEnd w:id="30"/>
    </w:p>
    <w:p w:rsidR="00341E5B" w:rsidRPr="001B7C4E" w:rsidRDefault="00341E5B" w:rsidP="00341E5B">
      <w:pPr>
        <w:autoSpaceDE w:val="0"/>
        <w:autoSpaceDN w:val="0"/>
        <w:adjustRightInd w:val="0"/>
        <w:spacing w:line="360" w:lineRule="auto"/>
        <w:rPr>
          <w:rFonts w:ascii="宋体" w:hAnsi="宋体"/>
          <w:szCs w:val="21"/>
        </w:rPr>
      </w:pPr>
      <w:r w:rsidRPr="001B7C4E">
        <w:rPr>
          <w:rFonts w:ascii="宋体" w:hAnsi="宋体" w:hint="eastAsia"/>
          <w:szCs w:val="21"/>
        </w:rPr>
        <w:t>在录制前应对授课过程中使用的多媒体课件（PPT、音视频、动画等）认真检查，确保内容无误，排版格式规范，版面简洁清晰，符合拍摄要求。课程编辑要对教师制作的PPT进一步美化，使之更为动态、形象。</w:t>
      </w:r>
    </w:p>
    <w:p w:rsidR="00341E5B" w:rsidRPr="001B7C4E" w:rsidRDefault="00341E5B" w:rsidP="00341E5B">
      <w:pPr>
        <w:autoSpaceDE w:val="0"/>
        <w:autoSpaceDN w:val="0"/>
        <w:adjustRightInd w:val="0"/>
        <w:spacing w:line="360" w:lineRule="auto"/>
        <w:rPr>
          <w:rFonts w:ascii="宋体" w:hAnsi="宋体"/>
          <w:szCs w:val="21"/>
        </w:rPr>
      </w:pPr>
      <w:r w:rsidRPr="001B7C4E">
        <w:rPr>
          <w:rFonts w:ascii="宋体" w:hAnsi="宋体" w:hint="eastAsia"/>
          <w:szCs w:val="21"/>
        </w:rPr>
        <w:t>在拍摄时应针对实际情况选择适当的拍摄方式，与后期制作统筹策划，确保成片中的多媒体演示及板书完整、清晰。</w:t>
      </w:r>
    </w:p>
    <w:p w:rsidR="00341E5B" w:rsidRPr="001B7C4E" w:rsidRDefault="005F66CB" w:rsidP="00341E5B">
      <w:pPr>
        <w:pStyle w:val="2"/>
        <w:spacing w:after="156"/>
        <w:ind w:firstLine="420"/>
        <w:rPr>
          <w:rFonts w:hAnsi="宋体"/>
          <w:b w:val="0"/>
          <w:sz w:val="21"/>
          <w:szCs w:val="21"/>
        </w:rPr>
      </w:pPr>
      <w:bookmarkStart w:id="31" w:name="_Toc423881592"/>
      <w:bookmarkStart w:id="32" w:name="_Toc431295001"/>
      <w:bookmarkStart w:id="33" w:name="_Toc432858275"/>
      <w:r>
        <w:rPr>
          <w:rFonts w:hAnsi="宋体" w:hint="eastAsia"/>
          <w:b w:val="0"/>
          <w:sz w:val="21"/>
          <w:szCs w:val="21"/>
        </w:rPr>
        <w:t>3</w:t>
      </w:r>
      <w:r w:rsidR="00341E5B" w:rsidRPr="001B7C4E">
        <w:rPr>
          <w:rFonts w:hAnsi="宋体" w:hint="eastAsia"/>
          <w:b w:val="0"/>
          <w:sz w:val="21"/>
          <w:szCs w:val="21"/>
        </w:rPr>
        <w:t>.4制作课程样例</w:t>
      </w:r>
      <w:bookmarkEnd w:id="31"/>
      <w:bookmarkEnd w:id="32"/>
      <w:bookmarkEnd w:id="33"/>
    </w:p>
    <w:p w:rsidR="00341E5B" w:rsidRPr="001B7C4E" w:rsidRDefault="00341E5B" w:rsidP="00341E5B">
      <w:pPr>
        <w:pStyle w:val="ab"/>
        <w:spacing w:line="360" w:lineRule="auto"/>
        <w:ind w:firstLineChars="0" w:firstLine="0"/>
        <w:rPr>
          <w:rFonts w:ascii="宋体" w:hAnsi="宋体"/>
          <w:szCs w:val="21"/>
        </w:rPr>
      </w:pPr>
      <w:r w:rsidRPr="001B7C4E">
        <w:rPr>
          <w:rFonts w:ascii="宋体" w:hAnsi="宋体" w:hint="eastAsia"/>
          <w:szCs w:val="21"/>
        </w:rPr>
        <w:t>以最具代表性的一讲来制作课程样例以测试制作工作量、团队协作方式、课程形式的表现效果，指导教师在拍样片的时候对镜头感进行不断训练和练习。以课程样例为模板完成整门课程制作。</w:t>
      </w:r>
    </w:p>
    <w:p w:rsidR="00341E5B" w:rsidRPr="001B7C4E" w:rsidRDefault="005F66CB" w:rsidP="00341E5B">
      <w:pPr>
        <w:pStyle w:val="2"/>
        <w:spacing w:after="156"/>
        <w:ind w:firstLine="420"/>
        <w:rPr>
          <w:rFonts w:hAnsi="宋体"/>
          <w:b w:val="0"/>
          <w:sz w:val="21"/>
          <w:szCs w:val="21"/>
        </w:rPr>
      </w:pPr>
      <w:bookmarkStart w:id="34" w:name="_Toc431295002"/>
      <w:bookmarkStart w:id="35" w:name="_Toc432858276"/>
      <w:r>
        <w:rPr>
          <w:rFonts w:hAnsi="宋体" w:hint="eastAsia"/>
          <w:b w:val="0"/>
          <w:sz w:val="21"/>
          <w:szCs w:val="21"/>
        </w:rPr>
        <w:lastRenderedPageBreak/>
        <w:t>3</w:t>
      </w:r>
      <w:r w:rsidR="00341E5B" w:rsidRPr="001B7C4E">
        <w:rPr>
          <w:rFonts w:hAnsi="宋体" w:hint="eastAsia"/>
          <w:b w:val="0"/>
          <w:sz w:val="21"/>
          <w:szCs w:val="21"/>
        </w:rPr>
        <w:t>.5 后期制作要求</w:t>
      </w:r>
      <w:bookmarkEnd w:id="34"/>
      <w:bookmarkEnd w:id="35"/>
    </w:p>
    <w:p w:rsidR="00341E5B" w:rsidRPr="001B7C4E" w:rsidRDefault="005F66CB" w:rsidP="00341E5B">
      <w:pPr>
        <w:spacing w:line="360" w:lineRule="auto"/>
        <w:rPr>
          <w:rFonts w:ascii="宋体" w:hAnsi="宋体"/>
          <w:szCs w:val="21"/>
        </w:rPr>
      </w:pPr>
      <w:r>
        <w:rPr>
          <w:rFonts w:ascii="宋体" w:hAnsi="宋体" w:hint="eastAsia"/>
          <w:szCs w:val="21"/>
        </w:rPr>
        <w:t>3</w:t>
      </w:r>
      <w:r w:rsidR="00341E5B" w:rsidRPr="001B7C4E">
        <w:rPr>
          <w:rFonts w:ascii="宋体" w:hAnsi="宋体" w:hint="eastAsia"/>
          <w:szCs w:val="21"/>
        </w:rPr>
        <w:t>.5.1 使用专业的非线性编辑系统，如EDIUS，对源视频进行最基本的处理（如抠像、颜色校正、双声道处理）。使用专业的视频编辑系统，如TMPGEnc Video，进行视频降噪、音频降噪。</w:t>
      </w:r>
    </w:p>
    <w:p w:rsidR="00341E5B" w:rsidRPr="001B7C4E" w:rsidRDefault="005F66CB" w:rsidP="00341E5B">
      <w:pPr>
        <w:spacing w:line="360" w:lineRule="auto"/>
        <w:rPr>
          <w:rFonts w:ascii="宋体" w:hAnsi="宋体"/>
          <w:szCs w:val="21"/>
        </w:rPr>
      </w:pPr>
      <w:r>
        <w:rPr>
          <w:rFonts w:ascii="宋体" w:hAnsi="宋体" w:hint="eastAsia"/>
          <w:szCs w:val="21"/>
        </w:rPr>
        <w:t>3</w:t>
      </w:r>
      <w:r w:rsidR="00341E5B" w:rsidRPr="001B7C4E">
        <w:rPr>
          <w:rFonts w:ascii="宋体" w:hAnsi="宋体" w:hint="eastAsia"/>
          <w:szCs w:val="21"/>
        </w:rPr>
        <w:t>.5.2 按照拍摄</w:t>
      </w:r>
      <w:r w:rsidR="00341E5B" w:rsidRPr="001B7C4E">
        <w:rPr>
          <w:rFonts w:ascii="宋体" w:hAnsi="宋体"/>
          <w:szCs w:val="21"/>
        </w:rPr>
        <w:t>方案，不同</w:t>
      </w:r>
      <w:r w:rsidR="00341E5B" w:rsidRPr="001B7C4E">
        <w:rPr>
          <w:rFonts w:ascii="宋体" w:hAnsi="宋体" w:hint="eastAsia"/>
          <w:szCs w:val="21"/>
        </w:rPr>
        <w:t>的</w:t>
      </w:r>
      <w:r w:rsidR="00341E5B" w:rsidRPr="001B7C4E">
        <w:rPr>
          <w:rFonts w:ascii="宋体" w:hAnsi="宋体"/>
          <w:szCs w:val="21"/>
        </w:rPr>
        <w:t>拍摄方式采用不同的制作方式。（</w:t>
      </w:r>
      <w:r w:rsidR="00341E5B" w:rsidRPr="001B7C4E">
        <w:rPr>
          <w:rFonts w:ascii="宋体" w:hAnsi="宋体" w:hint="eastAsia"/>
          <w:szCs w:val="21"/>
        </w:rPr>
        <w:t>如PPT模式</w:t>
      </w:r>
      <w:r w:rsidR="00341E5B" w:rsidRPr="001B7C4E">
        <w:rPr>
          <w:rFonts w:ascii="宋体" w:hAnsi="宋体"/>
          <w:szCs w:val="21"/>
        </w:rPr>
        <w:t>需分章节剪辑，基地访谈模式</w:t>
      </w:r>
      <w:r w:rsidR="00341E5B" w:rsidRPr="001B7C4E">
        <w:rPr>
          <w:rFonts w:ascii="宋体" w:hAnsi="宋体" w:hint="eastAsia"/>
          <w:szCs w:val="21"/>
        </w:rPr>
        <w:t>按照</w:t>
      </w:r>
      <w:r w:rsidR="00341E5B" w:rsidRPr="001B7C4E">
        <w:rPr>
          <w:rFonts w:ascii="宋体" w:hAnsi="宋体"/>
          <w:szCs w:val="21"/>
        </w:rPr>
        <w:t>老师讲解的内容</w:t>
      </w:r>
      <w:r w:rsidR="00341E5B" w:rsidRPr="001B7C4E">
        <w:rPr>
          <w:rFonts w:ascii="宋体" w:hAnsi="宋体" w:hint="eastAsia"/>
          <w:szCs w:val="21"/>
        </w:rPr>
        <w:t>变换</w:t>
      </w:r>
      <w:r w:rsidR="00341E5B" w:rsidRPr="001B7C4E">
        <w:rPr>
          <w:rFonts w:ascii="宋体" w:hAnsi="宋体"/>
          <w:szCs w:val="21"/>
        </w:rPr>
        <w:t>机位，真人动画模式设计</w:t>
      </w:r>
      <w:r w:rsidR="00341E5B" w:rsidRPr="001B7C4E">
        <w:rPr>
          <w:rFonts w:ascii="宋体" w:hAnsi="宋体" w:hint="eastAsia"/>
          <w:szCs w:val="21"/>
        </w:rPr>
        <w:t>平面以及</w:t>
      </w:r>
      <w:r w:rsidR="00341E5B" w:rsidRPr="001B7C4E">
        <w:rPr>
          <w:rFonts w:ascii="宋体" w:hAnsi="宋体"/>
          <w:szCs w:val="21"/>
        </w:rPr>
        <w:t>动画，完全动画模式按照详细的制作脚本完成动画</w:t>
      </w:r>
      <w:r w:rsidR="00341E5B" w:rsidRPr="001B7C4E">
        <w:rPr>
          <w:rFonts w:ascii="宋体" w:hAnsi="宋体" w:hint="eastAsia"/>
          <w:szCs w:val="21"/>
        </w:rPr>
        <w:t>设计</w:t>
      </w:r>
      <w:r w:rsidR="00341E5B" w:rsidRPr="001B7C4E">
        <w:rPr>
          <w:rFonts w:ascii="宋体" w:hAnsi="宋体"/>
          <w:szCs w:val="21"/>
        </w:rPr>
        <w:t>制作等。</w:t>
      </w:r>
      <w:r w:rsidR="00341E5B" w:rsidRPr="001B7C4E">
        <w:rPr>
          <w:rFonts w:ascii="宋体" w:hAnsi="宋体" w:hint="eastAsia"/>
          <w:szCs w:val="21"/>
        </w:rPr>
        <w:t>）</w:t>
      </w:r>
    </w:p>
    <w:p w:rsidR="00341E5B" w:rsidRPr="001B7C4E" w:rsidRDefault="005F66CB" w:rsidP="00341E5B">
      <w:pPr>
        <w:pStyle w:val="ab"/>
        <w:spacing w:line="360" w:lineRule="auto"/>
        <w:ind w:firstLineChars="0" w:firstLine="0"/>
        <w:rPr>
          <w:rFonts w:ascii="宋体" w:hAnsi="宋体"/>
          <w:szCs w:val="21"/>
        </w:rPr>
      </w:pPr>
      <w:r>
        <w:rPr>
          <w:rFonts w:ascii="宋体" w:hAnsi="宋体" w:hint="eastAsia"/>
          <w:szCs w:val="21"/>
          <w:lang w:val="en-US"/>
        </w:rPr>
        <w:t>3</w:t>
      </w:r>
      <w:r w:rsidR="00341E5B" w:rsidRPr="001B7C4E">
        <w:rPr>
          <w:rFonts w:ascii="宋体" w:hAnsi="宋体" w:hint="eastAsia"/>
          <w:szCs w:val="21"/>
        </w:rPr>
        <w:t>.5.3配合知识点穿插影视视频资料、动画效果和特效演示来丰富课程内容。此步骤需要编导根据主讲人所讲内容，理清脉络，划分片子结构，确定片子整体风格，协助教师查找相关素材资料，如历史类，则需查找老师课堂讲到的历史人物、人物简介、历史事件、事件介绍等，并要保证其正确性。</w:t>
      </w:r>
    </w:p>
    <w:p w:rsidR="00341E5B" w:rsidRPr="001B7C4E" w:rsidRDefault="005F66CB" w:rsidP="00341E5B">
      <w:pPr>
        <w:pStyle w:val="ab"/>
        <w:spacing w:line="360" w:lineRule="auto"/>
        <w:ind w:firstLineChars="0" w:firstLine="0"/>
        <w:rPr>
          <w:rFonts w:ascii="宋体" w:hAnsi="宋体"/>
          <w:szCs w:val="21"/>
        </w:rPr>
      </w:pPr>
      <w:r>
        <w:rPr>
          <w:rFonts w:ascii="宋体" w:hAnsi="宋体" w:hint="eastAsia"/>
          <w:szCs w:val="21"/>
        </w:rPr>
        <w:t>3</w:t>
      </w:r>
      <w:r w:rsidR="00341E5B" w:rsidRPr="001B7C4E">
        <w:rPr>
          <w:rFonts w:ascii="宋体" w:hAnsi="宋体" w:hint="eastAsia"/>
          <w:szCs w:val="21"/>
        </w:rPr>
        <w:t>.5.4 在视频中的重点处，运用技术来凸显图像或文字的重要性，以使内容更为动态、形象。</w:t>
      </w:r>
    </w:p>
    <w:p w:rsidR="00341E5B" w:rsidRPr="001B7C4E" w:rsidRDefault="005F66CB" w:rsidP="00341E5B">
      <w:pPr>
        <w:spacing w:line="360" w:lineRule="auto"/>
        <w:rPr>
          <w:rFonts w:ascii="宋体" w:hAnsi="宋体"/>
          <w:szCs w:val="21"/>
        </w:rPr>
      </w:pPr>
      <w:r>
        <w:rPr>
          <w:rFonts w:ascii="宋体" w:hAnsi="宋体" w:hint="eastAsia"/>
          <w:szCs w:val="21"/>
          <w:lang/>
        </w:rPr>
        <w:t>3</w:t>
      </w:r>
      <w:r w:rsidR="00341E5B" w:rsidRPr="001B7C4E">
        <w:rPr>
          <w:rFonts w:ascii="宋体" w:hAnsi="宋体" w:hint="eastAsia"/>
          <w:szCs w:val="21"/>
        </w:rPr>
        <w:t>.5.5 片头和片尾设计</w:t>
      </w:r>
      <w:r w:rsidR="00341E5B" w:rsidRPr="001B7C4E">
        <w:rPr>
          <w:rFonts w:ascii="宋体" w:hAnsi="宋体"/>
          <w:szCs w:val="21"/>
        </w:rPr>
        <w:t>：</w:t>
      </w:r>
      <w:r w:rsidR="00341E5B" w:rsidRPr="001B7C4E">
        <w:rPr>
          <w:rFonts w:ascii="宋体" w:hAnsi="宋体" w:hint="eastAsia"/>
          <w:szCs w:val="21"/>
        </w:rPr>
        <w:t>使用专业的后期合成软件，如AE、MAYA，进行片头和片尾设计。要运用平面设计+后期合成+3D渲染，要根据每个课题的内容设计出相关联的内容元素。片头不超过10秒，包括：学校LOGO、课程名称、讲次、主讲教师姓名、专业技术职务、单位等信息。片尾包括版权单位、制作单位、录制时间等信息。</w:t>
      </w:r>
    </w:p>
    <w:p w:rsidR="00341E5B" w:rsidRPr="001B7C4E" w:rsidRDefault="005F66CB" w:rsidP="00341E5B">
      <w:pPr>
        <w:spacing w:line="360" w:lineRule="auto"/>
        <w:rPr>
          <w:rFonts w:ascii="宋体" w:hAnsi="宋体"/>
          <w:szCs w:val="21"/>
        </w:rPr>
      </w:pPr>
      <w:r>
        <w:rPr>
          <w:rFonts w:ascii="宋体" w:hAnsi="宋体" w:hint="eastAsia"/>
          <w:szCs w:val="21"/>
        </w:rPr>
        <w:t>3</w:t>
      </w:r>
      <w:r w:rsidR="00341E5B" w:rsidRPr="001B7C4E">
        <w:rPr>
          <w:rFonts w:ascii="宋体" w:hAnsi="宋体" w:hint="eastAsia"/>
          <w:szCs w:val="21"/>
        </w:rPr>
        <w:t>.5.6 片花设计：使用专业的后期合成软件，如AE，和图片处理软件PS进行片花背景设计、配乐。要根据每讲的课程内容来制定出相应的片花背景，并且主色调要和片头、尾以及内容相协调。</w:t>
      </w:r>
    </w:p>
    <w:p w:rsidR="00341E5B" w:rsidRPr="001B7C4E" w:rsidRDefault="005F66CB" w:rsidP="00341E5B">
      <w:pPr>
        <w:spacing w:line="360" w:lineRule="auto"/>
        <w:rPr>
          <w:rFonts w:ascii="宋体" w:hAnsi="宋体"/>
          <w:szCs w:val="21"/>
        </w:rPr>
      </w:pPr>
      <w:r>
        <w:rPr>
          <w:rFonts w:ascii="宋体" w:hAnsi="宋体" w:hint="eastAsia"/>
          <w:szCs w:val="21"/>
        </w:rPr>
        <w:t>3</w:t>
      </w:r>
      <w:r w:rsidR="00341E5B" w:rsidRPr="001B7C4E">
        <w:rPr>
          <w:rFonts w:ascii="宋体" w:hAnsi="宋体" w:hint="eastAsia"/>
          <w:szCs w:val="21"/>
        </w:rPr>
        <w:t>.5.7使用专业的后期合成软件，如AE，进行课题条、简介条设计：根据课程内容不同，设计符合本课程的课题简介的模版，以此来介绍本讲的主要内容和教师信息。</w:t>
      </w:r>
    </w:p>
    <w:p w:rsidR="00341E5B" w:rsidRPr="001B7C4E" w:rsidRDefault="005F66CB" w:rsidP="00341E5B">
      <w:pPr>
        <w:pStyle w:val="ab"/>
        <w:spacing w:line="360" w:lineRule="auto"/>
        <w:ind w:firstLineChars="0" w:firstLine="0"/>
        <w:rPr>
          <w:rFonts w:ascii="宋体" w:hAnsi="宋体"/>
          <w:szCs w:val="21"/>
        </w:rPr>
      </w:pPr>
      <w:r>
        <w:rPr>
          <w:rFonts w:ascii="宋体" w:hAnsi="宋体" w:hint="eastAsia"/>
          <w:szCs w:val="21"/>
          <w:lang w:val="en-US"/>
        </w:rPr>
        <w:t>3</w:t>
      </w:r>
      <w:r w:rsidR="00341E5B" w:rsidRPr="001B7C4E">
        <w:rPr>
          <w:rFonts w:ascii="宋体" w:hAnsi="宋体" w:hint="eastAsia"/>
          <w:szCs w:val="21"/>
        </w:rPr>
        <w:t>.5.8课程内容剪辑：编导或技术工程师负责通篇观看源视频，按照</w:t>
      </w:r>
      <w:r w:rsidR="00341E5B" w:rsidRPr="001B7C4E">
        <w:rPr>
          <w:rFonts w:ascii="宋体" w:hAnsi="宋体"/>
          <w:szCs w:val="21"/>
        </w:rPr>
        <w:t>章节</w:t>
      </w:r>
      <w:r w:rsidR="00341E5B" w:rsidRPr="001B7C4E">
        <w:rPr>
          <w:rFonts w:ascii="宋体" w:hAnsi="宋体" w:hint="eastAsia"/>
          <w:szCs w:val="21"/>
        </w:rPr>
        <w:t>框架、以及</w:t>
      </w:r>
      <w:r w:rsidR="00341E5B" w:rsidRPr="001B7C4E">
        <w:rPr>
          <w:rFonts w:ascii="宋体" w:hAnsi="宋体"/>
          <w:szCs w:val="21"/>
        </w:rPr>
        <w:t>现场场记情况</w:t>
      </w:r>
      <w:r w:rsidR="00341E5B" w:rsidRPr="001B7C4E">
        <w:rPr>
          <w:rFonts w:ascii="宋体" w:hAnsi="宋体" w:hint="eastAsia"/>
          <w:szCs w:val="21"/>
        </w:rPr>
        <w:t>，</w:t>
      </w:r>
      <w:r w:rsidR="00341E5B" w:rsidRPr="001B7C4E">
        <w:rPr>
          <w:rFonts w:ascii="宋体" w:hAnsi="宋体"/>
          <w:szCs w:val="21"/>
        </w:rPr>
        <w:t>分章节剪辑</w:t>
      </w:r>
      <w:r w:rsidR="00341E5B" w:rsidRPr="001B7C4E">
        <w:rPr>
          <w:rFonts w:ascii="宋体" w:hAnsi="宋体" w:hint="eastAsia"/>
          <w:szCs w:val="21"/>
        </w:rPr>
        <w:t>老师状态</w:t>
      </w:r>
      <w:r w:rsidR="00341E5B" w:rsidRPr="001B7C4E">
        <w:rPr>
          <w:rFonts w:ascii="宋体" w:hAnsi="宋体"/>
          <w:szCs w:val="21"/>
        </w:rPr>
        <w:t>不佳</w:t>
      </w:r>
      <w:r w:rsidR="00341E5B" w:rsidRPr="001B7C4E">
        <w:rPr>
          <w:rFonts w:ascii="宋体" w:hAnsi="宋体" w:hint="eastAsia"/>
          <w:szCs w:val="21"/>
        </w:rPr>
        <w:t>、</w:t>
      </w:r>
      <w:r w:rsidR="00341E5B" w:rsidRPr="001B7C4E">
        <w:rPr>
          <w:rFonts w:ascii="宋体" w:hAnsi="宋体"/>
          <w:szCs w:val="21"/>
        </w:rPr>
        <w:t>口误</w:t>
      </w:r>
      <w:r w:rsidR="00341E5B" w:rsidRPr="001B7C4E">
        <w:rPr>
          <w:rFonts w:ascii="宋体" w:hAnsi="宋体" w:hint="eastAsia"/>
          <w:szCs w:val="21"/>
        </w:rPr>
        <w:t>、</w:t>
      </w:r>
      <w:r w:rsidR="00341E5B" w:rsidRPr="001B7C4E">
        <w:rPr>
          <w:rFonts w:ascii="宋体" w:hAnsi="宋体"/>
          <w:szCs w:val="21"/>
        </w:rPr>
        <w:t>出境、停顿</w:t>
      </w:r>
      <w:r w:rsidR="00341E5B" w:rsidRPr="001B7C4E">
        <w:rPr>
          <w:rFonts w:ascii="宋体" w:hAnsi="宋体" w:hint="eastAsia"/>
          <w:szCs w:val="21"/>
        </w:rPr>
        <w:t>等</w:t>
      </w:r>
      <w:r w:rsidR="00341E5B" w:rsidRPr="001B7C4E">
        <w:rPr>
          <w:rFonts w:ascii="宋体" w:hAnsi="宋体"/>
          <w:szCs w:val="21"/>
        </w:rPr>
        <w:t>片段</w:t>
      </w:r>
      <w:r w:rsidR="00341E5B" w:rsidRPr="001B7C4E">
        <w:rPr>
          <w:rFonts w:ascii="宋体" w:hAnsi="宋体" w:hint="eastAsia"/>
          <w:szCs w:val="21"/>
        </w:rPr>
        <w:t>，进行删除或者补录处理。实操部分添加必要的背景音乐，保证制作的片花无错误、无硬伤，画面美观，排版规范、逻辑完整。</w:t>
      </w:r>
    </w:p>
    <w:p w:rsidR="00341E5B" w:rsidRPr="001B7C4E" w:rsidRDefault="005F66CB" w:rsidP="00341E5B">
      <w:pPr>
        <w:pStyle w:val="ab"/>
        <w:spacing w:line="360" w:lineRule="auto"/>
        <w:ind w:firstLineChars="0" w:firstLine="0"/>
        <w:rPr>
          <w:rFonts w:ascii="宋体" w:hAnsi="宋体"/>
          <w:szCs w:val="21"/>
        </w:rPr>
      </w:pPr>
      <w:r>
        <w:rPr>
          <w:rFonts w:ascii="宋体" w:hAnsi="宋体" w:hint="eastAsia"/>
          <w:szCs w:val="21"/>
        </w:rPr>
        <w:t>3</w:t>
      </w:r>
      <w:r w:rsidR="00341E5B" w:rsidRPr="001B7C4E">
        <w:rPr>
          <w:rFonts w:ascii="宋体" w:hAnsi="宋体" w:hint="eastAsia"/>
          <w:szCs w:val="21"/>
        </w:rPr>
        <w:t>.5.9 专业速记团队扒唱词：要对教师讲课的内容进行全片唱词的添加，需要专业的速记人员来完成扒词与校对。</w:t>
      </w:r>
    </w:p>
    <w:p w:rsidR="00341E5B" w:rsidRPr="001B7C4E" w:rsidRDefault="005F66CB" w:rsidP="00341E5B">
      <w:pPr>
        <w:spacing w:line="360" w:lineRule="auto"/>
        <w:rPr>
          <w:rFonts w:ascii="宋体" w:hAnsi="宋体"/>
          <w:szCs w:val="21"/>
        </w:rPr>
      </w:pPr>
      <w:r>
        <w:rPr>
          <w:rFonts w:ascii="宋体" w:hAnsi="宋体" w:hint="eastAsia"/>
          <w:szCs w:val="21"/>
          <w:lang/>
        </w:rPr>
        <w:t>3</w:t>
      </w:r>
      <w:r w:rsidR="00341E5B" w:rsidRPr="001B7C4E">
        <w:rPr>
          <w:rFonts w:ascii="宋体" w:hAnsi="宋体" w:hint="eastAsia"/>
          <w:szCs w:val="21"/>
        </w:rPr>
        <w:t>.5.10 使用专业非线性编辑系统，如PREMIERE，渲染成片：所有内容编辑结束之后，运用</w:t>
      </w:r>
      <w:r w:rsidR="00341E5B" w:rsidRPr="001B7C4E">
        <w:rPr>
          <w:rFonts w:ascii="宋体" w:hAnsi="宋体" w:hint="eastAsia"/>
          <w:szCs w:val="21"/>
        </w:rPr>
        <w:lastRenderedPageBreak/>
        <w:t>高配置电脑设备，生成成片，成品为高清制式。</w:t>
      </w:r>
    </w:p>
    <w:p w:rsidR="00341E5B" w:rsidRPr="001B7C4E" w:rsidRDefault="005F66CB" w:rsidP="00341E5B">
      <w:pPr>
        <w:pStyle w:val="2"/>
        <w:spacing w:after="156"/>
        <w:ind w:firstLine="420"/>
        <w:rPr>
          <w:rFonts w:hAnsi="宋体"/>
          <w:b w:val="0"/>
          <w:sz w:val="21"/>
          <w:szCs w:val="21"/>
        </w:rPr>
      </w:pPr>
      <w:bookmarkStart w:id="36" w:name="_Toc431295003"/>
      <w:bookmarkStart w:id="37" w:name="_Toc432858277"/>
      <w:r>
        <w:rPr>
          <w:rFonts w:hAnsi="宋体" w:hint="eastAsia"/>
          <w:b w:val="0"/>
          <w:sz w:val="21"/>
          <w:szCs w:val="21"/>
        </w:rPr>
        <w:t>3</w:t>
      </w:r>
      <w:r w:rsidR="00341E5B" w:rsidRPr="001B7C4E">
        <w:rPr>
          <w:rFonts w:hAnsi="宋体" w:hint="eastAsia"/>
          <w:b w:val="0"/>
          <w:sz w:val="21"/>
          <w:szCs w:val="21"/>
        </w:rPr>
        <w:t>.6 技术指标要求</w:t>
      </w:r>
      <w:bookmarkEnd w:id="36"/>
      <w:bookmarkEnd w:id="37"/>
    </w:p>
    <w:p w:rsidR="00341E5B" w:rsidRPr="001B7C4E" w:rsidRDefault="005F66CB" w:rsidP="00341E5B">
      <w:pPr>
        <w:spacing w:line="360" w:lineRule="auto"/>
        <w:rPr>
          <w:rFonts w:ascii="宋体" w:hAnsi="宋体"/>
          <w:szCs w:val="21"/>
        </w:rPr>
      </w:pPr>
      <w:r>
        <w:rPr>
          <w:rFonts w:ascii="宋体" w:hAnsi="宋体" w:hint="eastAsia"/>
          <w:szCs w:val="21"/>
        </w:rPr>
        <w:t>3</w:t>
      </w:r>
      <w:r w:rsidR="00341E5B" w:rsidRPr="001B7C4E">
        <w:rPr>
          <w:rFonts w:ascii="宋体" w:hAnsi="宋体" w:hint="eastAsia"/>
          <w:szCs w:val="21"/>
        </w:rPr>
        <w:t>.6.1 视频信号源</w:t>
      </w:r>
    </w:p>
    <w:p w:rsidR="00341E5B" w:rsidRPr="001B7C4E" w:rsidRDefault="00341E5B" w:rsidP="00341E5B">
      <w:pPr>
        <w:spacing w:line="360" w:lineRule="auto"/>
        <w:rPr>
          <w:rFonts w:ascii="宋体" w:hAnsi="宋体"/>
          <w:szCs w:val="21"/>
        </w:rPr>
      </w:pPr>
      <w:r w:rsidRPr="001B7C4E">
        <w:rPr>
          <w:rFonts w:ascii="宋体" w:hAnsi="宋体" w:hint="eastAsia"/>
          <w:szCs w:val="21"/>
        </w:rPr>
        <w:t>（1）稳定性：全片图像同步性能稳定，无失步现象，CTL同步控制信号必须连续；图像无抖动跳跃，色彩无突变，编辑点处图像稳定。</w:t>
      </w:r>
    </w:p>
    <w:p w:rsidR="00341E5B" w:rsidRPr="001B7C4E" w:rsidRDefault="00341E5B" w:rsidP="00341E5B">
      <w:pPr>
        <w:spacing w:line="360" w:lineRule="auto"/>
        <w:rPr>
          <w:rFonts w:ascii="宋体" w:hAnsi="宋体"/>
          <w:szCs w:val="21"/>
        </w:rPr>
      </w:pPr>
      <w:r w:rsidRPr="001B7C4E">
        <w:rPr>
          <w:rFonts w:ascii="宋体" w:hAnsi="宋体" w:hint="eastAsia"/>
          <w:szCs w:val="21"/>
        </w:rPr>
        <w:t>（2）信噪比：图像信噪比不低于55dB，无明显杂波。</w:t>
      </w:r>
    </w:p>
    <w:p w:rsidR="00341E5B" w:rsidRPr="001B7C4E" w:rsidRDefault="00341E5B" w:rsidP="00341E5B">
      <w:pPr>
        <w:spacing w:line="360" w:lineRule="auto"/>
        <w:rPr>
          <w:rFonts w:ascii="宋体" w:hAnsi="宋体"/>
          <w:szCs w:val="21"/>
        </w:rPr>
      </w:pPr>
      <w:r w:rsidRPr="001B7C4E">
        <w:rPr>
          <w:rFonts w:ascii="宋体" w:hAnsi="宋体" w:hint="eastAsia"/>
          <w:szCs w:val="21"/>
        </w:rPr>
        <w:t>（3）色调：白平衡正确，无明显偏色，多机拍摄的镜头衔接处无明显色差。</w:t>
      </w:r>
    </w:p>
    <w:p w:rsidR="00341E5B" w:rsidRPr="001B7C4E" w:rsidRDefault="00341E5B" w:rsidP="00341E5B">
      <w:pPr>
        <w:spacing w:line="360" w:lineRule="auto"/>
        <w:rPr>
          <w:rFonts w:ascii="宋体" w:hAnsi="宋体"/>
          <w:szCs w:val="21"/>
        </w:rPr>
      </w:pPr>
      <w:r w:rsidRPr="001B7C4E">
        <w:rPr>
          <w:rFonts w:ascii="宋体" w:hAnsi="宋体" w:hint="eastAsia"/>
          <w:szCs w:val="21"/>
        </w:rPr>
        <w:t>（4）视频电平：视频全讯号幅度为1Ⅴp-p，最大不超过1.1Ⅴ p-p。其中，消隐电平为0V时，白电平幅度0.7Ⅴp-p，同步信号-0.3V，色同步信号幅度0.3Vp-p (以消隐线上下对称)，全片一致。</w:t>
      </w:r>
    </w:p>
    <w:p w:rsidR="00341E5B" w:rsidRPr="001B7C4E" w:rsidRDefault="005F66CB" w:rsidP="00341E5B">
      <w:pPr>
        <w:spacing w:line="360" w:lineRule="auto"/>
        <w:rPr>
          <w:rFonts w:ascii="宋体" w:hAnsi="宋体"/>
          <w:szCs w:val="21"/>
        </w:rPr>
      </w:pPr>
      <w:r>
        <w:rPr>
          <w:rFonts w:ascii="宋体" w:hAnsi="宋体" w:hint="eastAsia"/>
          <w:szCs w:val="21"/>
        </w:rPr>
        <w:t>3</w:t>
      </w:r>
      <w:r w:rsidR="00341E5B" w:rsidRPr="001B7C4E">
        <w:rPr>
          <w:rFonts w:ascii="宋体" w:hAnsi="宋体" w:hint="eastAsia"/>
          <w:szCs w:val="21"/>
        </w:rPr>
        <w:t>.6.2音频信号源:</w:t>
      </w:r>
    </w:p>
    <w:p w:rsidR="00341E5B" w:rsidRPr="001B7C4E" w:rsidRDefault="00341E5B" w:rsidP="00341E5B">
      <w:pPr>
        <w:spacing w:line="360" w:lineRule="auto"/>
        <w:rPr>
          <w:rFonts w:ascii="宋体" w:hAnsi="宋体"/>
          <w:szCs w:val="21"/>
        </w:rPr>
      </w:pPr>
      <w:r w:rsidRPr="001B7C4E">
        <w:rPr>
          <w:rFonts w:ascii="宋体" w:hAnsi="宋体" w:hint="eastAsia"/>
          <w:szCs w:val="21"/>
        </w:rPr>
        <w:t>（1）声道：中文内容音频信号记录于第1声道，音乐、音效、同期声记录于第2声道，若有其他文字解说记录于第3声道（如录音设备无第3声道，则录于第2声道）。</w:t>
      </w:r>
    </w:p>
    <w:p w:rsidR="00341E5B" w:rsidRPr="001B7C4E" w:rsidRDefault="00341E5B" w:rsidP="00341E5B">
      <w:pPr>
        <w:spacing w:line="360" w:lineRule="auto"/>
        <w:rPr>
          <w:rFonts w:ascii="宋体" w:hAnsi="宋体"/>
          <w:szCs w:val="21"/>
        </w:rPr>
      </w:pPr>
      <w:r w:rsidRPr="001B7C4E">
        <w:rPr>
          <w:rFonts w:ascii="宋体" w:hAnsi="宋体" w:hint="eastAsia"/>
          <w:szCs w:val="21"/>
        </w:rPr>
        <w:t>（2）电平指标：-2db — -8db声音应无明显失真、放音过冲、过弱。</w:t>
      </w:r>
    </w:p>
    <w:p w:rsidR="00341E5B" w:rsidRPr="001B7C4E" w:rsidRDefault="00341E5B" w:rsidP="00341E5B">
      <w:pPr>
        <w:spacing w:line="360" w:lineRule="auto"/>
        <w:rPr>
          <w:rFonts w:ascii="宋体" w:hAnsi="宋体"/>
          <w:szCs w:val="21"/>
        </w:rPr>
      </w:pPr>
      <w:r w:rsidRPr="001B7C4E">
        <w:rPr>
          <w:rFonts w:ascii="宋体" w:hAnsi="宋体" w:hint="eastAsia"/>
          <w:szCs w:val="21"/>
        </w:rPr>
        <w:t>（3）音频信噪比不低于48db。</w:t>
      </w:r>
    </w:p>
    <w:p w:rsidR="00341E5B" w:rsidRPr="001B7C4E" w:rsidRDefault="00341E5B" w:rsidP="00341E5B">
      <w:pPr>
        <w:spacing w:line="360" w:lineRule="auto"/>
        <w:rPr>
          <w:rFonts w:ascii="宋体" w:hAnsi="宋体"/>
          <w:szCs w:val="21"/>
        </w:rPr>
      </w:pPr>
      <w:r w:rsidRPr="001B7C4E">
        <w:rPr>
          <w:rFonts w:ascii="宋体" w:hAnsi="宋体" w:hint="eastAsia"/>
          <w:szCs w:val="21"/>
        </w:rPr>
        <w:t>（4）声音和画面要求同步，无交流声或其他杂音等缺陷。</w:t>
      </w:r>
    </w:p>
    <w:p w:rsidR="00341E5B" w:rsidRPr="001B7C4E" w:rsidRDefault="00341E5B" w:rsidP="00341E5B">
      <w:pPr>
        <w:spacing w:line="360" w:lineRule="auto"/>
        <w:rPr>
          <w:rFonts w:ascii="宋体" w:hAnsi="宋体"/>
          <w:szCs w:val="21"/>
        </w:rPr>
      </w:pPr>
      <w:r w:rsidRPr="001B7C4E">
        <w:rPr>
          <w:rFonts w:ascii="宋体" w:hAnsi="宋体" w:hint="eastAsia"/>
          <w:szCs w:val="21"/>
        </w:rPr>
        <w:t>（5）伴音清晰、饱满、圆润，无失真、噪声杂音干扰、音量忽大忽小现象。解说声与现场声无明显比例失调，解说声与背景音乐无明显比例失调。</w:t>
      </w:r>
    </w:p>
    <w:p w:rsidR="00341E5B" w:rsidRPr="001B7C4E" w:rsidRDefault="005F66CB" w:rsidP="00341E5B">
      <w:pPr>
        <w:spacing w:line="360" w:lineRule="auto"/>
        <w:rPr>
          <w:rFonts w:ascii="宋体" w:hAnsi="宋体"/>
          <w:szCs w:val="21"/>
        </w:rPr>
      </w:pPr>
      <w:r>
        <w:rPr>
          <w:rFonts w:ascii="宋体" w:hAnsi="宋体" w:hint="eastAsia"/>
          <w:szCs w:val="21"/>
        </w:rPr>
        <w:t>3</w:t>
      </w:r>
      <w:r w:rsidR="00341E5B" w:rsidRPr="001B7C4E">
        <w:rPr>
          <w:rFonts w:ascii="宋体" w:hAnsi="宋体" w:hint="eastAsia"/>
          <w:szCs w:val="21"/>
        </w:rPr>
        <w:t>.6.3视、音频交付文件</w:t>
      </w:r>
    </w:p>
    <w:p w:rsidR="00341E5B" w:rsidRPr="001B7C4E" w:rsidRDefault="00341E5B" w:rsidP="00341E5B">
      <w:pPr>
        <w:spacing w:line="360" w:lineRule="auto"/>
        <w:rPr>
          <w:rFonts w:ascii="宋体" w:hAnsi="宋体"/>
          <w:szCs w:val="21"/>
        </w:rPr>
      </w:pPr>
      <w:r w:rsidRPr="001B7C4E">
        <w:rPr>
          <w:rFonts w:ascii="宋体" w:hAnsi="宋体" w:hint="eastAsia"/>
          <w:szCs w:val="21"/>
        </w:rPr>
        <w:t>交付载体。所有视频文件及相应的SRT唱词文件请刻录在DVD+R光盘上，并对刻录光盘做封口处理。每张DVD+R光盘可以刻录多讲内容（每一讲内容包括视频文件及相应的SRT唱词文件），并在盘面上注明光盘中的内容清单（标记学校名称、课程名称、讲次及标题、主讲教师、时长等）。</w:t>
      </w:r>
    </w:p>
    <w:p w:rsidR="00341E5B" w:rsidRPr="001B7C4E" w:rsidRDefault="005F66CB" w:rsidP="00341E5B">
      <w:pPr>
        <w:spacing w:line="360" w:lineRule="auto"/>
        <w:rPr>
          <w:rFonts w:ascii="宋体" w:hAnsi="宋体"/>
          <w:szCs w:val="21"/>
        </w:rPr>
      </w:pPr>
      <w:r>
        <w:rPr>
          <w:rFonts w:ascii="宋体" w:hAnsi="宋体" w:hint="eastAsia"/>
          <w:szCs w:val="21"/>
        </w:rPr>
        <w:t>3</w:t>
      </w:r>
      <w:r w:rsidR="00341E5B" w:rsidRPr="001B7C4E">
        <w:rPr>
          <w:rFonts w:ascii="宋体" w:hAnsi="宋体" w:hint="eastAsia"/>
          <w:szCs w:val="21"/>
        </w:rPr>
        <w:t>.6.4视频压缩格式及技术参数：</w:t>
      </w:r>
    </w:p>
    <w:p w:rsidR="00341E5B" w:rsidRPr="001B7C4E" w:rsidRDefault="00341E5B" w:rsidP="00341E5B">
      <w:pPr>
        <w:spacing w:line="360" w:lineRule="auto"/>
        <w:rPr>
          <w:rFonts w:ascii="宋体" w:hAnsi="宋体"/>
          <w:szCs w:val="21"/>
        </w:rPr>
      </w:pPr>
      <w:r w:rsidRPr="001B7C4E">
        <w:rPr>
          <w:rFonts w:ascii="宋体" w:hAnsi="宋体" w:hint="eastAsia"/>
          <w:szCs w:val="21"/>
        </w:rPr>
        <w:t>（1）视频压缩采用H.264/AVC (MPEG-4 Part10)编码、使用二次编码、不包含字幕的MP4格式。</w:t>
      </w:r>
    </w:p>
    <w:p w:rsidR="00341E5B" w:rsidRPr="001B7C4E" w:rsidRDefault="00341E5B" w:rsidP="00341E5B">
      <w:pPr>
        <w:spacing w:line="360" w:lineRule="auto"/>
        <w:rPr>
          <w:rFonts w:ascii="宋体" w:hAnsi="宋体"/>
          <w:szCs w:val="21"/>
        </w:rPr>
      </w:pPr>
      <w:r w:rsidRPr="001B7C4E">
        <w:rPr>
          <w:rFonts w:ascii="宋体" w:hAnsi="宋体" w:hint="eastAsia"/>
          <w:szCs w:val="21"/>
        </w:rPr>
        <w:t>（2）视频码流率：动态码流的最高码率不高于2500 Kbps，最低码率不得低于1024Kbps。</w:t>
      </w:r>
    </w:p>
    <w:p w:rsidR="00341E5B" w:rsidRPr="001B7C4E" w:rsidRDefault="00341E5B" w:rsidP="00341E5B">
      <w:pPr>
        <w:spacing w:line="360" w:lineRule="auto"/>
        <w:rPr>
          <w:rFonts w:ascii="宋体" w:hAnsi="宋体"/>
          <w:szCs w:val="21"/>
        </w:rPr>
      </w:pPr>
      <w:r w:rsidRPr="001B7C4E">
        <w:rPr>
          <w:rFonts w:ascii="宋体" w:hAnsi="宋体" w:hint="eastAsia"/>
          <w:szCs w:val="21"/>
        </w:rPr>
        <w:t>（3）视频分辨率：前期采用高清16:9拍摄，设定为 1024×576。在同一课程中，各讲的视频分辨率统一，统一高清。</w:t>
      </w:r>
    </w:p>
    <w:p w:rsidR="00341E5B" w:rsidRPr="001B7C4E" w:rsidRDefault="00341E5B" w:rsidP="00341E5B">
      <w:pPr>
        <w:spacing w:line="360" w:lineRule="auto"/>
        <w:rPr>
          <w:rFonts w:ascii="宋体" w:hAnsi="宋体"/>
          <w:szCs w:val="21"/>
        </w:rPr>
      </w:pPr>
      <w:r w:rsidRPr="001B7C4E">
        <w:rPr>
          <w:rFonts w:ascii="宋体" w:hAnsi="宋体" w:hint="eastAsia"/>
          <w:szCs w:val="21"/>
        </w:rPr>
        <w:lastRenderedPageBreak/>
        <w:t>（4）视频画幅宽高比：分辨率设定为 1024×576的，选定为16:9。在同一课程中，各讲画幅的宽高比统一。</w:t>
      </w:r>
    </w:p>
    <w:p w:rsidR="00341E5B" w:rsidRPr="001B7C4E" w:rsidRDefault="00341E5B" w:rsidP="00341E5B">
      <w:pPr>
        <w:spacing w:line="360" w:lineRule="auto"/>
        <w:rPr>
          <w:rFonts w:ascii="宋体" w:hAnsi="宋体"/>
          <w:szCs w:val="21"/>
        </w:rPr>
      </w:pPr>
      <w:r w:rsidRPr="001B7C4E">
        <w:rPr>
          <w:rFonts w:ascii="宋体" w:hAnsi="宋体" w:hint="eastAsia"/>
          <w:szCs w:val="21"/>
        </w:rPr>
        <w:t>（5）视频帧率为25帧/秒。</w:t>
      </w:r>
    </w:p>
    <w:p w:rsidR="00341E5B" w:rsidRPr="001B7C4E" w:rsidRDefault="00341E5B" w:rsidP="00341E5B">
      <w:pPr>
        <w:spacing w:line="360" w:lineRule="auto"/>
        <w:rPr>
          <w:rFonts w:ascii="宋体" w:hAnsi="宋体"/>
          <w:szCs w:val="21"/>
        </w:rPr>
      </w:pPr>
      <w:r w:rsidRPr="001B7C4E">
        <w:rPr>
          <w:rFonts w:ascii="宋体" w:hAnsi="宋体" w:hint="eastAsia"/>
          <w:szCs w:val="21"/>
        </w:rPr>
        <w:t>（6）扫描方式采用逐行扫描。</w:t>
      </w:r>
    </w:p>
    <w:p w:rsidR="00341E5B" w:rsidRPr="001B7C4E" w:rsidRDefault="005F66CB" w:rsidP="00341E5B">
      <w:pPr>
        <w:spacing w:line="360" w:lineRule="auto"/>
        <w:rPr>
          <w:rFonts w:ascii="宋体" w:hAnsi="宋体"/>
          <w:szCs w:val="21"/>
        </w:rPr>
      </w:pPr>
      <w:r>
        <w:rPr>
          <w:rFonts w:ascii="宋体" w:hAnsi="宋体" w:hint="eastAsia"/>
          <w:szCs w:val="21"/>
        </w:rPr>
        <w:t>3</w:t>
      </w:r>
      <w:r w:rsidR="00341E5B" w:rsidRPr="001B7C4E">
        <w:rPr>
          <w:rFonts w:ascii="宋体" w:hAnsi="宋体" w:hint="eastAsia"/>
          <w:szCs w:val="21"/>
        </w:rPr>
        <w:t>.6.5音频压缩格式及技术参数</w:t>
      </w:r>
    </w:p>
    <w:p w:rsidR="00341E5B" w:rsidRPr="001B7C4E" w:rsidRDefault="00341E5B" w:rsidP="00341E5B">
      <w:pPr>
        <w:spacing w:line="360" w:lineRule="auto"/>
        <w:rPr>
          <w:rFonts w:ascii="宋体" w:hAnsi="宋体"/>
          <w:szCs w:val="21"/>
        </w:rPr>
      </w:pPr>
      <w:r w:rsidRPr="001B7C4E">
        <w:rPr>
          <w:rFonts w:ascii="宋体" w:hAnsi="宋体" w:hint="eastAsia"/>
          <w:szCs w:val="21"/>
        </w:rPr>
        <w:t>音频压缩采用AAC(MPEG4 Part3)格式，采样率48KHz，音频码流率128Kbps (恒定)，必须是双声道，必须做混音处理。</w:t>
      </w:r>
    </w:p>
    <w:p w:rsidR="00341E5B" w:rsidRPr="001B7C4E" w:rsidRDefault="005F66CB" w:rsidP="00341E5B">
      <w:pPr>
        <w:spacing w:line="360" w:lineRule="auto"/>
        <w:rPr>
          <w:rFonts w:ascii="宋体" w:hAnsi="宋体"/>
          <w:szCs w:val="21"/>
        </w:rPr>
      </w:pPr>
      <w:r>
        <w:rPr>
          <w:rFonts w:ascii="宋体" w:hAnsi="宋体" w:hint="eastAsia"/>
          <w:szCs w:val="21"/>
        </w:rPr>
        <w:t>3</w:t>
      </w:r>
      <w:r w:rsidR="00341E5B" w:rsidRPr="001B7C4E">
        <w:rPr>
          <w:rFonts w:ascii="宋体" w:hAnsi="宋体" w:hint="eastAsia"/>
          <w:szCs w:val="21"/>
        </w:rPr>
        <w:t>.6.6封装</w:t>
      </w:r>
    </w:p>
    <w:p w:rsidR="00341E5B" w:rsidRPr="001B7C4E" w:rsidRDefault="00341E5B" w:rsidP="00341E5B">
      <w:pPr>
        <w:spacing w:line="360" w:lineRule="auto"/>
        <w:rPr>
          <w:rFonts w:ascii="宋体" w:hAnsi="宋体"/>
          <w:szCs w:val="21"/>
        </w:rPr>
      </w:pPr>
      <w:r w:rsidRPr="001B7C4E">
        <w:rPr>
          <w:rFonts w:ascii="宋体" w:hAnsi="宋体" w:hint="eastAsia"/>
          <w:szCs w:val="21"/>
        </w:rPr>
        <w:t>采用MP4封装</w:t>
      </w:r>
    </w:p>
    <w:p w:rsidR="00341E5B" w:rsidRPr="001B7C4E" w:rsidRDefault="005F66CB" w:rsidP="00341E5B">
      <w:pPr>
        <w:spacing w:line="360" w:lineRule="auto"/>
        <w:rPr>
          <w:rFonts w:ascii="宋体" w:hAnsi="宋体"/>
          <w:szCs w:val="21"/>
        </w:rPr>
      </w:pPr>
      <w:r>
        <w:rPr>
          <w:rFonts w:ascii="宋体" w:hAnsi="宋体" w:hint="eastAsia"/>
          <w:szCs w:val="21"/>
        </w:rPr>
        <w:t>3</w:t>
      </w:r>
      <w:r w:rsidR="00341E5B" w:rsidRPr="001B7C4E">
        <w:rPr>
          <w:rFonts w:ascii="宋体" w:hAnsi="宋体" w:hint="eastAsia"/>
          <w:szCs w:val="21"/>
        </w:rPr>
        <w:t>.6.7外挂唱词文件</w:t>
      </w:r>
    </w:p>
    <w:p w:rsidR="00341E5B" w:rsidRPr="001B7C4E" w:rsidRDefault="00341E5B" w:rsidP="00341E5B">
      <w:pPr>
        <w:spacing w:line="360" w:lineRule="auto"/>
        <w:rPr>
          <w:rFonts w:ascii="宋体" w:hAnsi="宋体"/>
          <w:szCs w:val="21"/>
        </w:rPr>
      </w:pPr>
      <w:r w:rsidRPr="001B7C4E">
        <w:rPr>
          <w:rFonts w:ascii="宋体" w:hAnsi="宋体" w:hint="eastAsia"/>
          <w:szCs w:val="21"/>
        </w:rPr>
        <w:t>由于公开课成品要求有字幕唱词，所以需要对老师讲课的内容进行全片唱词的添加，外挂唱词文件。</w:t>
      </w:r>
    </w:p>
    <w:p w:rsidR="00341E5B" w:rsidRPr="001B7C4E" w:rsidRDefault="00341E5B" w:rsidP="00341E5B">
      <w:pPr>
        <w:spacing w:line="360" w:lineRule="auto"/>
        <w:rPr>
          <w:rFonts w:ascii="宋体" w:hAnsi="宋体"/>
          <w:szCs w:val="21"/>
        </w:rPr>
      </w:pPr>
      <w:r w:rsidRPr="001B7C4E">
        <w:rPr>
          <w:rFonts w:ascii="宋体" w:hAnsi="宋体" w:hint="eastAsia"/>
          <w:szCs w:val="21"/>
        </w:rPr>
        <w:t>（1）唱词文件格式：独立的SRT格式的唱词文件。</w:t>
      </w:r>
    </w:p>
    <w:p w:rsidR="00341E5B" w:rsidRPr="001B7C4E" w:rsidRDefault="00341E5B" w:rsidP="00341E5B">
      <w:pPr>
        <w:spacing w:line="360" w:lineRule="auto"/>
        <w:rPr>
          <w:rFonts w:ascii="宋体" w:hAnsi="宋体"/>
          <w:szCs w:val="21"/>
        </w:rPr>
      </w:pPr>
      <w:r w:rsidRPr="001B7C4E">
        <w:rPr>
          <w:rFonts w:ascii="宋体" w:hAnsi="宋体" w:hint="eastAsia"/>
          <w:szCs w:val="21"/>
        </w:rPr>
        <w:t>（2）唱词的行数要求：每屏只有一行唱词。</w:t>
      </w:r>
    </w:p>
    <w:p w:rsidR="00341E5B" w:rsidRPr="001B7C4E" w:rsidRDefault="00341E5B" w:rsidP="00341E5B">
      <w:pPr>
        <w:spacing w:line="360" w:lineRule="auto"/>
        <w:rPr>
          <w:rFonts w:ascii="宋体" w:hAnsi="宋体"/>
          <w:szCs w:val="21"/>
        </w:rPr>
      </w:pPr>
      <w:r w:rsidRPr="001B7C4E">
        <w:rPr>
          <w:rFonts w:ascii="宋体" w:hAnsi="宋体" w:hint="eastAsia"/>
          <w:szCs w:val="21"/>
        </w:rPr>
        <w:t>（3）唱词的字数要求：画幅比为16：9的，每行不超过20个字。</w:t>
      </w:r>
    </w:p>
    <w:p w:rsidR="00341E5B" w:rsidRPr="001B7C4E" w:rsidRDefault="00341E5B" w:rsidP="00341E5B">
      <w:pPr>
        <w:spacing w:line="360" w:lineRule="auto"/>
        <w:rPr>
          <w:rFonts w:ascii="宋体" w:hAnsi="宋体"/>
          <w:szCs w:val="21"/>
        </w:rPr>
      </w:pPr>
      <w:r w:rsidRPr="001B7C4E">
        <w:rPr>
          <w:rFonts w:ascii="宋体" w:hAnsi="宋体" w:hint="eastAsia"/>
          <w:szCs w:val="21"/>
        </w:rPr>
        <w:t>4）唱词的位置：保持每屏唱词出现位置一致。</w:t>
      </w:r>
    </w:p>
    <w:p w:rsidR="00341E5B" w:rsidRPr="001B7C4E" w:rsidRDefault="00341E5B" w:rsidP="00341E5B">
      <w:pPr>
        <w:spacing w:line="360" w:lineRule="auto"/>
        <w:rPr>
          <w:rFonts w:ascii="宋体" w:hAnsi="宋体"/>
          <w:szCs w:val="21"/>
        </w:rPr>
      </w:pPr>
      <w:r w:rsidRPr="001B7C4E">
        <w:rPr>
          <w:rFonts w:ascii="宋体" w:hAnsi="宋体" w:hint="eastAsia"/>
          <w:szCs w:val="21"/>
        </w:rPr>
        <w:t>（5）唱词中的标点符号：只有书名号及书名号中的标点、间隔号、连接号、具有特殊含意的词语的引号可以出现在唱词中，在每屏唱词中用空格代替标点表示语气停顿，所有标点及空格均使用全角。</w:t>
      </w:r>
    </w:p>
    <w:p w:rsidR="00341E5B" w:rsidRPr="001B7C4E" w:rsidRDefault="00341E5B" w:rsidP="00341E5B">
      <w:pPr>
        <w:spacing w:line="360" w:lineRule="auto"/>
        <w:rPr>
          <w:rFonts w:ascii="宋体" w:hAnsi="宋体"/>
          <w:szCs w:val="21"/>
        </w:rPr>
      </w:pPr>
      <w:r w:rsidRPr="001B7C4E">
        <w:rPr>
          <w:rFonts w:ascii="宋体" w:hAnsi="宋体" w:hint="eastAsia"/>
          <w:szCs w:val="21"/>
        </w:rPr>
        <w:t>（6）唱词的断句：不简单按照字数断句，以内容为断句依据。</w:t>
      </w:r>
    </w:p>
    <w:p w:rsidR="00341E5B" w:rsidRPr="001B7C4E" w:rsidRDefault="00341E5B" w:rsidP="00341E5B">
      <w:pPr>
        <w:spacing w:line="360" w:lineRule="auto"/>
        <w:rPr>
          <w:rFonts w:ascii="宋体" w:hAnsi="宋体"/>
          <w:szCs w:val="21"/>
        </w:rPr>
      </w:pPr>
      <w:r w:rsidRPr="001B7C4E">
        <w:rPr>
          <w:rFonts w:ascii="宋体" w:hAnsi="宋体" w:hint="eastAsia"/>
          <w:szCs w:val="21"/>
        </w:rPr>
        <w:t>（7）唱词中的数学公式、化学分子式、物理量和单位，尽量以文本文字呈现；不宜用文本文字呈现的且在视频画面中已经通过PPT、板书等方式显示清楚的，可以不加该行唱词。</w:t>
      </w:r>
    </w:p>
    <w:p w:rsidR="00341E5B" w:rsidRPr="001B7C4E" w:rsidRDefault="00341E5B" w:rsidP="00341E5B">
      <w:pPr>
        <w:spacing w:line="360" w:lineRule="auto"/>
        <w:rPr>
          <w:rFonts w:ascii="宋体" w:hAnsi="宋体"/>
          <w:szCs w:val="21"/>
        </w:rPr>
      </w:pPr>
      <w:r w:rsidRPr="001B7C4E">
        <w:rPr>
          <w:rFonts w:ascii="宋体" w:hAnsi="宋体" w:hint="eastAsia"/>
          <w:szCs w:val="21"/>
        </w:rPr>
        <w:t>（8）唱词文字：中文。如有需要，除制作中文唱词外，可另外制作英文唱词。字幕要使用符合国家标准的规范字，不出现繁体字、异体字(国家规定的除外)、错别字；字幕的字体、大小、色彩搭配、摆放位置、停留时间、出入屏方式力求与其他要素（画面、解说词、音乐）配合适当，不能破坏原有画面。</w:t>
      </w:r>
    </w:p>
    <w:p w:rsidR="00341E5B" w:rsidRPr="001B7C4E" w:rsidRDefault="005F66CB" w:rsidP="00341E5B">
      <w:pPr>
        <w:pStyle w:val="1"/>
        <w:spacing w:before="156" w:after="156"/>
        <w:ind w:firstLine="562"/>
        <w:rPr>
          <w:rFonts w:ascii="黑体" w:eastAsia="黑体"/>
          <w:sz w:val="28"/>
        </w:rPr>
      </w:pPr>
      <w:bookmarkStart w:id="38" w:name="_Toc423881595"/>
      <w:bookmarkStart w:id="39" w:name="_Toc431295004"/>
      <w:bookmarkStart w:id="40" w:name="_Toc432858278"/>
      <w:r>
        <w:rPr>
          <w:rFonts w:ascii="黑体" w:eastAsia="黑体" w:hint="eastAsia"/>
          <w:sz w:val="28"/>
        </w:rPr>
        <w:t>4</w:t>
      </w:r>
      <w:r w:rsidR="00341E5B" w:rsidRPr="001B7C4E">
        <w:rPr>
          <w:rFonts w:ascii="黑体" w:eastAsia="黑体" w:hint="eastAsia"/>
          <w:sz w:val="28"/>
        </w:rPr>
        <w:t>.</w:t>
      </w:r>
      <w:r w:rsidR="00C64BF8">
        <w:rPr>
          <w:rFonts w:ascii="黑体" w:eastAsia="黑体" w:hint="eastAsia"/>
          <w:sz w:val="28"/>
        </w:rPr>
        <w:t>课程上线</w:t>
      </w:r>
      <w:r w:rsidR="00341E5B" w:rsidRPr="001B7C4E">
        <w:rPr>
          <w:rFonts w:ascii="黑体" w:eastAsia="黑体" w:hint="eastAsia"/>
          <w:sz w:val="28"/>
        </w:rPr>
        <w:t>的建设要求</w:t>
      </w:r>
      <w:bookmarkEnd w:id="38"/>
      <w:bookmarkEnd w:id="39"/>
      <w:bookmarkEnd w:id="40"/>
    </w:p>
    <w:p w:rsidR="00341E5B" w:rsidRPr="001B7C4E" w:rsidRDefault="00341E5B" w:rsidP="00341E5B">
      <w:pPr>
        <w:spacing w:line="360" w:lineRule="auto"/>
        <w:rPr>
          <w:rFonts w:ascii="宋体" w:hAnsi="宋体"/>
          <w:szCs w:val="21"/>
        </w:rPr>
      </w:pPr>
      <w:r w:rsidRPr="001B7C4E">
        <w:rPr>
          <w:rFonts w:ascii="宋体" w:hAnsi="宋体" w:hint="eastAsia"/>
          <w:szCs w:val="21"/>
        </w:rPr>
        <w:t>课程编导要协助教师进行课程资源的整理、编辑和上线运行。</w:t>
      </w:r>
    </w:p>
    <w:p w:rsidR="00341E5B" w:rsidRPr="001B7C4E" w:rsidRDefault="00341E5B" w:rsidP="00341E5B">
      <w:pPr>
        <w:spacing w:line="360" w:lineRule="auto"/>
        <w:rPr>
          <w:rFonts w:ascii="宋体" w:hAnsi="宋体"/>
          <w:szCs w:val="21"/>
        </w:rPr>
      </w:pPr>
      <w:r w:rsidRPr="001B7C4E">
        <w:rPr>
          <w:rFonts w:ascii="宋体" w:hAnsi="宋体" w:hint="eastAsia"/>
          <w:szCs w:val="21"/>
        </w:rPr>
        <w:t>课程资源要系统、完整、丰富，应包括课程介绍、教学大纲、教学进程、试题库、教案或演</w:t>
      </w:r>
      <w:r w:rsidRPr="001B7C4E">
        <w:rPr>
          <w:rFonts w:ascii="宋体" w:hAnsi="宋体" w:hint="eastAsia"/>
          <w:szCs w:val="21"/>
        </w:rPr>
        <w:lastRenderedPageBreak/>
        <w:t>示文稿、重点难点指导、作业、参考资料目录、案例库、专题讲座库、素材资源库等。</w:t>
      </w:r>
    </w:p>
    <w:p w:rsidR="00341E5B" w:rsidRPr="001B7C4E" w:rsidRDefault="005F66CB" w:rsidP="00341E5B">
      <w:pPr>
        <w:pStyle w:val="2"/>
        <w:spacing w:after="156"/>
        <w:ind w:firstLine="420"/>
        <w:rPr>
          <w:rFonts w:hAnsi="宋体"/>
          <w:b w:val="0"/>
          <w:sz w:val="21"/>
          <w:szCs w:val="21"/>
        </w:rPr>
      </w:pPr>
      <w:bookmarkStart w:id="41" w:name="_Toc423881596"/>
      <w:bookmarkStart w:id="42" w:name="_Toc431295005"/>
      <w:bookmarkStart w:id="43" w:name="_Toc432858279"/>
      <w:r>
        <w:rPr>
          <w:rFonts w:hAnsi="宋体" w:hint="eastAsia"/>
          <w:b w:val="0"/>
          <w:sz w:val="21"/>
          <w:szCs w:val="21"/>
        </w:rPr>
        <w:t>4</w:t>
      </w:r>
      <w:r w:rsidR="00341E5B" w:rsidRPr="001B7C4E">
        <w:rPr>
          <w:rFonts w:hAnsi="宋体" w:hint="eastAsia"/>
          <w:b w:val="0"/>
          <w:sz w:val="21"/>
          <w:szCs w:val="21"/>
        </w:rPr>
        <w:t>.1讲义和教材</w:t>
      </w:r>
      <w:bookmarkEnd w:id="41"/>
      <w:r w:rsidR="00341E5B" w:rsidRPr="001B7C4E">
        <w:rPr>
          <w:rFonts w:hAnsi="宋体" w:hint="eastAsia"/>
          <w:b w:val="0"/>
          <w:sz w:val="21"/>
          <w:szCs w:val="21"/>
        </w:rPr>
        <w:t>的展示设计</w:t>
      </w:r>
      <w:bookmarkEnd w:id="42"/>
      <w:bookmarkEnd w:id="43"/>
    </w:p>
    <w:p w:rsidR="00341E5B" w:rsidRPr="001B7C4E" w:rsidRDefault="00341E5B" w:rsidP="00341E5B">
      <w:pPr>
        <w:spacing w:line="360" w:lineRule="auto"/>
        <w:rPr>
          <w:rFonts w:ascii="宋体" w:hAnsi="宋体"/>
          <w:szCs w:val="21"/>
        </w:rPr>
      </w:pPr>
      <w:r w:rsidRPr="001B7C4E">
        <w:rPr>
          <w:rFonts w:ascii="宋体" w:hAnsi="宋体" w:hint="eastAsia"/>
          <w:szCs w:val="21"/>
        </w:rPr>
        <w:t>编导协助教师编辑提供给学习者免费下载使用的讲义或材料。讲义内容的详尽程度由教师决定，一般采用Word格式，个别涉及产权保护的可采用PDF格式。为避免产权纠纷，课程教材与参考资料尽可能使用超链接的形式。</w:t>
      </w:r>
    </w:p>
    <w:p w:rsidR="00341E5B" w:rsidRPr="001B7C4E" w:rsidRDefault="005F66CB" w:rsidP="00341E5B">
      <w:pPr>
        <w:pStyle w:val="2"/>
        <w:spacing w:after="156"/>
        <w:ind w:firstLine="420"/>
        <w:rPr>
          <w:rFonts w:hAnsi="宋体"/>
          <w:b w:val="0"/>
          <w:sz w:val="21"/>
          <w:szCs w:val="21"/>
        </w:rPr>
      </w:pPr>
      <w:bookmarkStart w:id="44" w:name="_Toc423881597"/>
      <w:bookmarkStart w:id="45" w:name="_Toc431295006"/>
      <w:bookmarkStart w:id="46" w:name="_Toc432858280"/>
      <w:r>
        <w:rPr>
          <w:rFonts w:hAnsi="宋体" w:hint="eastAsia"/>
          <w:b w:val="0"/>
          <w:sz w:val="21"/>
          <w:szCs w:val="21"/>
        </w:rPr>
        <w:t>4</w:t>
      </w:r>
      <w:r w:rsidR="00341E5B" w:rsidRPr="001B7C4E">
        <w:rPr>
          <w:rFonts w:hAnsi="宋体" w:hint="eastAsia"/>
          <w:b w:val="0"/>
          <w:sz w:val="21"/>
          <w:szCs w:val="21"/>
        </w:rPr>
        <w:t>.2测试与作业</w:t>
      </w:r>
      <w:bookmarkEnd w:id="44"/>
      <w:r w:rsidR="00341E5B" w:rsidRPr="001B7C4E">
        <w:rPr>
          <w:rFonts w:hAnsi="宋体" w:hint="eastAsia"/>
          <w:b w:val="0"/>
          <w:sz w:val="21"/>
          <w:szCs w:val="21"/>
        </w:rPr>
        <w:t>的设计</w:t>
      </w:r>
      <w:bookmarkEnd w:id="45"/>
      <w:bookmarkEnd w:id="46"/>
    </w:p>
    <w:p w:rsidR="00341E5B" w:rsidRPr="001B7C4E" w:rsidRDefault="00341E5B" w:rsidP="00341E5B">
      <w:pPr>
        <w:spacing w:line="360" w:lineRule="auto"/>
        <w:rPr>
          <w:rFonts w:ascii="宋体" w:hAnsi="宋体"/>
          <w:szCs w:val="21"/>
        </w:rPr>
      </w:pPr>
      <w:r w:rsidRPr="001B7C4E">
        <w:rPr>
          <w:rFonts w:ascii="宋体" w:hAnsi="宋体" w:hint="eastAsia"/>
          <w:szCs w:val="21"/>
        </w:rPr>
        <w:t>编导协助教师设计测试与作业。教学测试建议采用视频嵌入式测试和阶段测试相结合的方式，类似于传统课堂教学中的随堂考测与阶段考测。嵌入式测试主要分为随堂提问和作业考测，阶段考测主要分为中期测试和终期测试。</w:t>
      </w:r>
    </w:p>
    <w:p w:rsidR="00341E5B" w:rsidRPr="001B7C4E" w:rsidRDefault="005F66CB" w:rsidP="00341E5B">
      <w:pPr>
        <w:pStyle w:val="2"/>
        <w:spacing w:after="156"/>
        <w:ind w:firstLine="420"/>
        <w:rPr>
          <w:rFonts w:hAnsi="宋体"/>
          <w:b w:val="0"/>
          <w:sz w:val="21"/>
          <w:szCs w:val="21"/>
        </w:rPr>
      </w:pPr>
      <w:bookmarkStart w:id="47" w:name="_Toc423881598"/>
      <w:bookmarkStart w:id="48" w:name="_Toc431295007"/>
      <w:bookmarkStart w:id="49" w:name="_Toc432858281"/>
      <w:r>
        <w:rPr>
          <w:rFonts w:hAnsi="宋体" w:hint="eastAsia"/>
          <w:b w:val="0"/>
          <w:sz w:val="21"/>
          <w:szCs w:val="21"/>
        </w:rPr>
        <w:t>4</w:t>
      </w:r>
      <w:r w:rsidR="00341E5B" w:rsidRPr="001B7C4E">
        <w:rPr>
          <w:rFonts w:hAnsi="宋体" w:hint="eastAsia"/>
          <w:b w:val="0"/>
          <w:sz w:val="21"/>
          <w:szCs w:val="21"/>
        </w:rPr>
        <w:t>.3社区讨论</w:t>
      </w:r>
      <w:bookmarkEnd w:id="47"/>
      <w:r w:rsidR="00341E5B" w:rsidRPr="001B7C4E">
        <w:rPr>
          <w:rFonts w:hAnsi="宋体" w:hint="eastAsia"/>
          <w:b w:val="0"/>
          <w:sz w:val="21"/>
          <w:szCs w:val="21"/>
        </w:rPr>
        <w:t>的设计</w:t>
      </w:r>
      <w:bookmarkEnd w:id="48"/>
      <w:bookmarkEnd w:id="49"/>
    </w:p>
    <w:p w:rsidR="00341E5B" w:rsidRPr="001B7C4E" w:rsidRDefault="00341E5B" w:rsidP="00341E5B">
      <w:pPr>
        <w:spacing w:line="360" w:lineRule="auto"/>
        <w:rPr>
          <w:rFonts w:ascii="宋体" w:hAnsi="宋体"/>
          <w:szCs w:val="21"/>
        </w:rPr>
      </w:pPr>
      <w:r w:rsidRPr="001B7C4E">
        <w:rPr>
          <w:rFonts w:ascii="宋体" w:hAnsi="宋体" w:hint="eastAsia"/>
          <w:szCs w:val="21"/>
        </w:rPr>
        <w:t>编导协助教师对讨论区进行结构化设计，设计讨论主题以及讨论分组等，更好的引导学习者讨论。</w:t>
      </w:r>
    </w:p>
    <w:p w:rsidR="00341E5B" w:rsidRPr="001B7C4E" w:rsidRDefault="005F66CB" w:rsidP="00341E5B">
      <w:pPr>
        <w:pStyle w:val="1"/>
        <w:spacing w:before="156" w:after="156"/>
        <w:ind w:firstLine="562"/>
        <w:rPr>
          <w:rFonts w:ascii="黑体" w:eastAsia="黑体"/>
          <w:sz w:val="28"/>
        </w:rPr>
      </w:pPr>
      <w:bookmarkStart w:id="50" w:name="_Toc423881599"/>
      <w:bookmarkStart w:id="51" w:name="_Toc431295008"/>
      <w:bookmarkStart w:id="52" w:name="_Toc432858282"/>
      <w:r>
        <w:rPr>
          <w:rFonts w:ascii="黑体" w:eastAsia="黑体" w:hint="eastAsia"/>
          <w:sz w:val="28"/>
        </w:rPr>
        <w:t>5</w:t>
      </w:r>
      <w:r w:rsidR="00341E5B" w:rsidRPr="001B7C4E">
        <w:rPr>
          <w:rFonts w:ascii="黑体" w:eastAsia="黑体" w:hint="eastAsia"/>
          <w:sz w:val="28"/>
        </w:rPr>
        <w:t>.课程视频和课程资源的整合及上线</w:t>
      </w:r>
      <w:bookmarkEnd w:id="50"/>
      <w:bookmarkEnd w:id="51"/>
      <w:bookmarkEnd w:id="52"/>
    </w:p>
    <w:p w:rsidR="00341E5B" w:rsidRPr="001B7C4E" w:rsidRDefault="00341E5B" w:rsidP="00341E5B">
      <w:pPr>
        <w:spacing w:line="360" w:lineRule="auto"/>
        <w:rPr>
          <w:rFonts w:ascii="宋体" w:hAnsi="宋体"/>
          <w:szCs w:val="21"/>
        </w:rPr>
      </w:pPr>
      <w:r w:rsidRPr="001B7C4E">
        <w:rPr>
          <w:rFonts w:ascii="宋体" w:hAnsi="宋体" w:hint="eastAsia"/>
          <w:szCs w:val="21"/>
        </w:rPr>
        <w:t>（1）整合老师提供的课程视频和课程资源，进行页面排版、综合布局、做图、修图、添加在线视频和PPT。</w:t>
      </w:r>
    </w:p>
    <w:p w:rsidR="00341E5B" w:rsidRPr="001B7C4E" w:rsidRDefault="00341E5B" w:rsidP="00341E5B">
      <w:pPr>
        <w:spacing w:line="360" w:lineRule="auto"/>
        <w:rPr>
          <w:rFonts w:ascii="宋体" w:hAnsi="宋体"/>
          <w:szCs w:val="21"/>
        </w:rPr>
      </w:pPr>
      <w:r w:rsidRPr="001B7C4E">
        <w:rPr>
          <w:rFonts w:ascii="宋体" w:hAnsi="宋体" w:hint="eastAsia"/>
          <w:szCs w:val="21"/>
        </w:rPr>
        <w:t>（2）添加章节知识点的作业和试题。</w:t>
      </w:r>
    </w:p>
    <w:p w:rsidR="00341E5B" w:rsidRPr="001B7C4E" w:rsidRDefault="00341E5B" w:rsidP="00341E5B">
      <w:pPr>
        <w:spacing w:line="360" w:lineRule="auto"/>
        <w:rPr>
          <w:rFonts w:ascii="宋体" w:hAnsi="宋体"/>
          <w:szCs w:val="21"/>
        </w:rPr>
      </w:pPr>
      <w:r w:rsidRPr="001B7C4E">
        <w:rPr>
          <w:rFonts w:ascii="宋体" w:hAnsi="宋体" w:hint="eastAsia"/>
          <w:szCs w:val="21"/>
        </w:rPr>
        <w:t>（3）对讨论区进行结构化设计，进行讨论分组，发布讨论主题。</w:t>
      </w:r>
    </w:p>
    <w:p w:rsidR="00341E5B" w:rsidRPr="00C64BF8" w:rsidRDefault="00341E5B" w:rsidP="00341E5B">
      <w:pPr>
        <w:spacing w:line="360" w:lineRule="auto"/>
        <w:rPr>
          <w:rFonts w:ascii="宋体" w:hAnsi="宋体"/>
          <w:szCs w:val="21"/>
        </w:rPr>
      </w:pPr>
      <w:r w:rsidRPr="001B7C4E">
        <w:rPr>
          <w:rFonts w:ascii="宋体" w:hAnsi="宋体" w:hint="eastAsia"/>
          <w:szCs w:val="21"/>
        </w:rPr>
        <w:t>（</w:t>
      </w:r>
      <w:r w:rsidR="000B50E7">
        <w:rPr>
          <w:rFonts w:ascii="宋体" w:hAnsi="宋体" w:hint="eastAsia"/>
          <w:szCs w:val="21"/>
        </w:rPr>
        <w:t>4</w:t>
      </w:r>
      <w:r w:rsidRPr="001B7C4E">
        <w:rPr>
          <w:rFonts w:ascii="宋体" w:hAnsi="宋体" w:hint="eastAsia"/>
          <w:szCs w:val="21"/>
        </w:rPr>
        <w:t>）最终完成后由编导统一审查，发现问题由编导协同后期制作人员一起修改直至正确无误方可提交。</w:t>
      </w:r>
      <w:bookmarkStart w:id="53" w:name="_GoBack"/>
      <w:bookmarkEnd w:id="53"/>
    </w:p>
    <w:p w:rsidR="00341E5B" w:rsidRPr="00225502" w:rsidRDefault="00C64BF8" w:rsidP="00341E5B">
      <w:pPr>
        <w:pStyle w:val="1"/>
        <w:spacing w:before="156" w:after="156"/>
        <w:ind w:firstLine="562"/>
        <w:rPr>
          <w:rFonts w:ascii="黑体" w:eastAsia="黑体"/>
          <w:b w:val="0"/>
          <w:smallCaps/>
          <w:sz w:val="28"/>
        </w:rPr>
      </w:pPr>
      <w:bookmarkStart w:id="54" w:name="_Toc353137609"/>
      <w:bookmarkStart w:id="55" w:name="_Toc423881605"/>
      <w:r>
        <w:rPr>
          <w:rFonts w:ascii="黑体" w:eastAsia="黑体" w:hint="eastAsia"/>
          <w:sz w:val="28"/>
        </w:rPr>
        <w:t>6</w:t>
      </w:r>
      <w:r w:rsidR="00341E5B" w:rsidRPr="00225502">
        <w:rPr>
          <w:rFonts w:ascii="黑体" w:eastAsia="黑体" w:hint="eastAsia"/>
          <w:sz w:val="28"/>
        </w:rPr>
        <w:t>.项目实施要求</w:t>
      </w:r>
      <w:bookmarkEnd w:id="54"/>
      <w:bookmarkEnd w:id="55"/>
    </w:p>
    <w:p w:rsidR="00341E5B" w:rsidRPr="005C0E93" w:rsidRDefault="00C64BF8" w:rsidP="00341E5B">
      <w:pPr>
        <w:pStyle w:val="2"/>
        <w:spacing w:after="156"/>
        <w:ind w:firstLine="420"/>
        <w:rPr>
          <w:rFonts w:hAnsi="宋体"/>
          <w:b w:val="0"/>
          <w:sz w:val="21"/>
          <w:szCs w:val="21"/>
        </w:rPr>
      </w:pPr>
      <w:bookmarkStart w:id="56" w:name="_Toc353137610"/>
      <w:bookmarkStart w:id="57" w:name="_Toc423881606"/>
      <w:r>
        <w:rPr>
          <w:rFonts w:hAnsi="宋体" w:hint="eastAsia"/>
          <w:b w:val="0"/>
          <w:sz w:val="21"/>
          <w:szCs w:val="21"/>
        </w:rPr>
        <w:t>6</w:t>
      </w:r>
      <w:r w:rsidRPr="005C0E93">
        <w:rPr>
          <w:rFonts w:hAnsi="宋体" w:hint="eastAsia"/>
          <w:b w:val="0"/>
          <w:sz w:val="21"/>
          <w:szCs w:val="21"/>
        </w:rPr>
        <w:t>.1项目管理要求</w:t>
      </w:r>
      <w:bookmarkEnd w:id="56"/>
      <w:bookmarkEnd w:id="57"/>
    </w:p>
    <w:p w:rsidR="00341E5B" w:rsidRPr="005C0E93" w:rsidRDefault="00341E5B" w:rsidP="00341E5B">
      <w:pPr>
        <w:spacing w:line="360" w:lineRule="auto"/>
        <w:rPr>
          <w:rFonts w:ascii="宋体" w:hAnsi="宋体"/>
          <w:szCs w:val="21"/>
        </w:rPr>
      </w:pPr>
      <w:r w:rsidRPr="005C0E93">
        <w:rPr>
          <w:rFonts w:ascii="宋体" w:hAnsi="宋体" w:hint="eastAsia"/>
          <w:szCs w:val="21"/>
        </w:rPr>
        <w:t>1、投标方须提供完整的项目实施方案及项目管理制度。</w:t>
      </w:r>
    </w:p>
    <w:p w:rsidR="00341E5B" w:rsidRPr="005C0E93" w:rsidRDefault="00341E5B" w:rsidP="00341E5B">
      <w:pPr>
        <w:spacing w:line="360" w:lineRule="auto"/>
        <w:rPr>
          <w:rFonts w:ascii="宋体" w:hAnsi="宋体"/>
          <w:szCs w:val="21"/>
        </w:rPr>
      </w:pPr>
      <w:r w:rsidRPr="005C0E93">
        <w:rPr>
          <w:rFonts w:ascii="宋体" w:hAnsi="宋体" w:hint="eastAsia"/>
          <w:szCs w:val="21"/>
        </w:rPr>
        <w:t>2、投标方实施项目过程必须在满足整体时间要求的前提下，严格按照拟定的实施进度表进行实施，如实际实施过程中滞后于实施进度表，应承担相应违约责任。实施阶段及阶段提交产品可参考下表。</w:t>
      </w:r>
    </w:p>
    <w:tbl>
      <w:tblPr>
        <w:tblW w:w="85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0"/>
        <w:gridCol w:w="1860"/>
        <w:gridCol w:w="5738"/>
      </w:tblGrid>
      <w:tr w:rsidR="00341E5B" w:rsidRPr="006B38D4" w:rsidTr="005F66CB">
        <w:trPr>
          <w:trHeight w:val="514"/>
        </w:trPr>
        <w:tc>
          <w:tcPr>
            <w:tcW w:w="970" w:type="dxa"/>
            <w:vAlign w:val="center"/>
          </w:tcPr>
          <w:p w:rsidR="00341E5B" w:rsidRPr="006B38D4" w:rsidRDefault="00341E5B" w:rsidP="00FE35D3">
            <w:pPr>
              <w:spacing w:line="360" w:lineRule="auto"/>
              <w:jc w:val="center"/>
              <w:rPr>
                <w:rFonts w:ascii="宋体" w:hAnsi="宋体"/>
                <w:b/>
                <w:sz w:val="24"/>
              </w:rPr>
            </w:pPr>
            <w:r w:rsidRPr="006B38D4">
              <w:rPr>
                <w:rFonts w:ascii="宋体" w:hAnsi="宋体" w:hint="eastAsia"/>
                <w:b/>
                <w:sz w:val="24"/>
              </w:rPr>
              <w:lastRenderedPageBreak/>
              <w:t>序号</w:t>
            </w:r>
          </w:p>
        </w:tc>
        <w:tc>
          <w:tcPr>
            <w:tcW w:w="1860" w:type="dxa"/>
            <w:vAlign w:val="center"/>
          </w:tcPr>
          <w:p w:rsidR="00341E5B" w:rsidRPr="006B38D4" w:rsidRDefault="00341E5B" w:rsidP="00FE35D3">
            <w:pPr>
              <w:spacing w:line="360" w:lineRule="auto"/>
              <w:jc w:val="center"/>
              <w:rPr>
                <w:rFonts w:ascii="宋体" w:hAnsi="宋体"/>
                <w:b/>
                <w:sz w:val="24"/>
              </w:rPr>
            </w:pPr>
            <w:r w:rsidRPr="006B38D4">
              <w:rPr>
                <w:rFonts w:ascii="宋体" w:hAnsi="宋体" w:hint="eastAsia"/>
                <w:b/>
                <w:sz w:val="24"/>
              </w:rPr>
              <w:t>实施阶段名称</w:t>
            </w:r>
          </w:p>
        </w:tc>
        <w:tc>
          <w:tcPr>
            <w:tcW w:w="5738" w:type="dxa"/>
            <w:vAlign w:val="center"/>
          </w:tcPr>
          <w:p w:rsidR="00341E5B" w:rsidRPr="006B38D4" w:rsidRDefault="00341E5B" w:rsidP="00FE35D3">
            <w:pPr>
              <w:spacing w:line="360" w:lineRule="auto"/>
              <w:jc w:val="center"/>
              <w:rPr>
                <w:rFonts w:ascii="宋体" w:hAnsi="宋体"/>
                <w:b/>
                <w:sz w:val="24"/>
              </w:rPr>
            </w:pPr>
            <w:r w:rsidRPr="006B38D4">
              <w:rPr>
                <w:rFonts w:ascii="宋体" w:hAnsi="宋体" w:hint="eastAsia"/>
                <w:b/>
                <w:sz w:val="24"/>
              </w:rPr>
              <w:t>各阶段提交产品</w:t>
            </w:r>
          </w:p>
        </w:tc>
      </w:tr>
      <w:tr w:rsidR="00341E5B" w:rsidRPr="006B38D4" w:rsidTr="005F66CB">
        <w:trPr>
          <w:trHeight w:val="441"/>
        </w:trPr>
        <w:tc>
          <w:tcPr>
            <w:tcW w:w="970" w:type="dxa"/>
            <w:vAlign w:val="center"/>
          </w:tcPr>
          <w:p w:rsidR="00341E5B" w:rsidRPr="005C0E93" w:rsidRDefault="00341E5B" w:rsidP="00FE35D3">
            <w:pPr>
              <w:spacing w:line="360" w:lineRule="auto"/>
              <w:jc w:val="center"/>
              <w:rPr>
                <w:rFonts w:ascii="宋体" w:hAnsi="宋体"/>
                <w:szCs w:val="21"/>
              </w:rPr>
            </w:pPr>
            <w:r w:rsidRPr="005C0E93">
              <w:rPr>
                <w:rFonts w:ascii="宋体" w:hAnsi="宋体" w:hint="eastAsia"/>
                <w:szCs w:val="21"/>
              </w:rPr>
              <w:t>1</w:t>
            </w:r>
          </w:p>
        </w:tc>
        <w:tc>
          <w:tcPr>
            <w:tcW w:w="1860" w:type="dxa"/>
            <w:vAlign w:val="center"/>
          </w:tcPr>
          <w:p w:rsidR="00341E5B" w:rsidRPr="005C0E93" w:rsidRDefault="00341E5B" w:rsidP="00FE35D3">
            <w:pPr>
              <w:spacing w:line="360" w:lineRule="auto"/>
              <w:jc w:val="center"/>
              <w:rPr>
                <w:rFonts w:ascii="宋体" w:hAnsi="宋体"/>
                <w:szCs w:val="21"/>
              </w:rPr>
            </w:pPr>
            <w:r w:rsidRPr="005C0E93">
              <w:rPr>
                <w:rFonts w:ascii="宋体" w:hAnsi="宋体" w:hint="eastAsia"/>
                <w:szCs w:val="21"/>
              </w:rPr>
              <w:t>用户培训</w:t>
            </w:r>
          </w:p>
        </w:tc>
        <w:tc>
          <w:tcPr>
            <w:tcW w:w="5738" w:type="dxa"/>
          </w:tcPr>
          <w:p w:rsidR="00341E5B" w:rsidRPr="005C0E93" w:rsidRDefault="00341E5B" w:rsidP="00FE35D3">
            <w:pPr>
              <w:spacing w:line="360" w:lineRule="auto"/>
              <w:rPr>
                <w:rFonts w:ascii="宋体" w:hAnsi="宋体"/>
                <w:szCs w:val="21"/>
              </w:rPr>
            </w:pPr>
            <w:r w:rsidRPr="005C0E93">
              <w:rPr>
                <w:rFonts w:ascii="宋体" w:hAnsi="宋体" w:hint="eastAsia"/>
                <w:szCs w:val="21"/>
              </w:rPr>
              <w:t>在线开放课程的制作准备及实施的培训计划和培训材料</w:t>
            </w:r>
          </w:p>
        </w:tc>
      </w:tr>
      <w:tr w:rsidR="00341E5B" w:rsidRPr="006B38D4" w:rsidTr="005F66CB">
        <w:trPr>
          <w:trHeight w:val="883"/>
        </w:trPr>
        <w:tc>
          <w:tcPr>
            <w:tcW w:w="970" w:type="dxa"/>
            <w:vAlign w:val="center"/>
          </w:tcPr>
          <w:p w:rsidR="00341E5B" w:rsidRPr="005C0E93" w:rsidRDefault="00341E5B" w:rsidP="00FE35D3">
            <w:pPr>
              <w:spacing w:line="360" w:lineRule="auto"/>
              <w:jc w:val="center"/>
              <w:rPr>
                <w:rFonts w:ascii="宋体" w:hAnsi="宋体"/>
                <w:szCs w:val="21"/>
              </w:rPr>
            </w:pPr>
            <w:r w:rsidRPr="005C0E93">
              <w:rPr>
                <w:rFonts w:ascii="宋体" w:hAnsi="宋体" w:hint="eastAsia"/>
                <w:szCs w:val="21"/>
              </w:rPr>
              <w:t>2</w:t>
            </w:r>
          </w:p>
        </w:tc>
        <w:tc>
          <w:tcPr>
            <w:tcW w:w="1860" w:type="dxa"/>
            <w:vAlign w:val="center"/>
          </w:tcPr>
          <w:p w:rsidR="00341E5B" w:rsidRPr="005C0E93" w:rsidRDefault="00341E5B" w:rsidP="00FE35D3">
            <w:pPr>
              <w:spacing w:line="360" w:lineRule="auto"/>
              <w:jc w:val="center"/>
              <w:rPr>
                <w:rFonts w:ascii="宋体" w:hAnsi="宋体"/>
                <w:szCs w:val="21"/>
              </w:rPr>
            </w:pPr>
            <w:r w:rsidRPr="005C0E93">
              <w:rPr>
                <w:rFonts w:ascii="宋体" w:hAnsi="宋体" w:hint="eastAsia"/>
                <w:szCs w:val="21"/>
              </w:rPr>
              <w:t>系统设计</w:t>
            </w:r>
          </w:p>
        </w:tc>
        <w:tc>
          <w:tcPr>
            <w:tcW w:w="5738" w:type="dxa"/>
          </w:tcPr>
          <w:p w:rsidR="00341E5B" w:rsidRPr="005C0E93" w:rsidRDefault="00341E5B" w:rsidP="00FE35D3">
            <w:pPr>
              <w:spacing w:line="360" w:lineRule="auto"/>
              <w:rPr>
                <w:rFonts w:ascii="宋体" w:hAnsi="宋体"/>
                <w:szCs w:val="21"/>
              </w:rPr>
            </w:pPr>
            <w:r w:rsidRPr="005C0E93">
              <w:rPr>
                <w:rFonts w:ascii="宋体" w:hAnsi="宋体" w:hint="eastAsia"/>
                <w:szCs w:val="21"/>
              </w:rPr>
              <w:t>课程概要设计、课程详细设计说明书（包括知识点结构、拍摄脚本等）</w:t>
            </w:r>
          </w:p>
        </w:tc>
      </w:tr>
      <w:tr w:rsidR="00341E5B" w:rsidRPr="006B38D4" w:rsidTr="005F66CB">
        <w:trPr>
          <w:trHeight w:val="441"/>
        </w:trPr>
        <w:tc>
          <w:tcPr>
            <w:tcW w:w="970" w:type="dxa"/>
            <w:vAlign w:val="center"/>
          </w:tcPr>
          <w:p w:rsidR="00341E5B" w:rsidRPr="005C0E93" w:rsidRDefault="00341E5B" w:rsidP="00FE35D3">
            <w:pPr>
              <w:spacing w:line="360" w:lineRule="auto"/>
              <w:jc w:val="center"/>
              <w:rPr>
                <w:rFonts w:ascii="宋体" w:hAnsi="宋体"/>
                <w:szCs w:val="21"/>
              </w:rPr>
            </w:pPr>
            <w:r w:rsidRPr="005C0E93">
              <w:rPr>
                <w:rFonts w:ascii="宋体" w:hAnsi="宋体" w:hint="eastAsia"/>
                <w:szCs w:val="21"/>
              </w:rPr>
              <w:t>3</w:t>
            </w:r>
          </w:p>
        </w:tc>
        <w:tc>
          <w:tcPr>
            <w:tcW w:w="1860" w:type="dxa"/>
            <w:vAlign w:val="center"/>
          </w:tcPr>
          <w:p w:rsidR="00341E5B" w:rsidRPr="005C0E93" w:rsidRDefault="00341E5B" w:rsidP="00FE35D3">
            <w:pPr>
              <w:spacing w:line="360" w:lineRule="auto"/>
              <w:jc w:val="center"/>
              <w:rPr>
                <w:rFonts w:ascii="宋体" w:hAnsi="宋体"/>
                <w:szCs w:val="21"/>
              </w:rPr>
            </w:pPr>
            <w:r w:rsidRPr="005C0E93">
              <w:rPr>
                <w:rFonts w:ascii="宋体" w:hAnsi="宋体" w:hint="eastAsia"/>
                <w:szCs w:val="21"/>
              </w:rPr>
              <w:t>视频拍摄</w:t>
            </w:r>
          </w:p>
        </w:tc>
        <w:tc>
          <w:tcPr>
            <w:tcW w:w="5738" w:type="dxa"/>
          </w:tcPr>
          <w:p w:rsidR="00341E5B" w:rsidRPr="005C0E93" w:rsidRDefault="00341E5B" w:rsidP="00FE35D3">
            <w:pPr>
              <w:spacing w:line="360" w:lineRule="auto"/>
              <w:rPr>
                <w:rFonts w:ascii="宋体" w:hAnsi="宋体"/>
                <w:szCs w:val="21"/>
              </w:rPr>
            </w:pPr>
            <w:r w:rsidRPr="005C0E93">
              <w:rPr>
                <w:rFonts w:ascii="宋体" w:hAnsi="宋体" w:hint="eastAsia"/>
                <w:szCs w:val="21"/>
              </w:rPr>
              <w:t>全部课程视频、宣传片、片花、片头、片尾等。</w:t>
            </w:r>
          </w:p>
        </w:tc>
      </w:tr>
      <w:tr w:rsidR="00341E5B" w:rsidRPr="006B38D4" w:rsidTr="005F66CB">
        <w:trPr>
          <w:trHeight w:val="441"/>
        </w:trPr>
        <w:tc>
          <w:tcPr>
            <w:tcW w:w="970" w:type="dxa"/>
            <w:vAlign w:val="center"/>
          </w:tcPr>
          <w:p w:rsidR="00341E5B" w:rsidRPr="005C0E93" w:rsidRDefault="00341E5B" w:rsidP="00FE35D3">
            <w:pPr>
              <w:spacing w:line="360" w:lineRule="auto"/>
              <w:jc w:val="center"/>
              <w:rPr>
                <w:rFonts w:ascii="宋体" w:hAnsi="宋体"/>
                <w:szCs w:val="21"/>
              </w:rPr>
            </w:pPr>
            <w:r w:rsidRPr="005C0E93">
              <w:rPr>
                <w:rFonts w:ascii="宋体" w:hAnsi="宋体" w:hint="eastAsia"/>
                <w:szCs w:val="21"/>
              </w:rPr>
              <w:t>4</w:t>
            </w:r>
          </w:p>
        </w:tc>
        <w:tc>
          <w:tcPr>
            <w:tcW w:w="1860" w:type="dxa"/>
            <w:vAlign w:val="center"/>
          </w:tcPr>
          <w:p w:rsidR="00341E5B" w:rsidRPr="005C0E93" w:rsidRDefault="00341E5B" w:rsidP="00FE35D3">
            <w:pPr>
              <w:spacing w:line="360" w:lineRule="auto"/>
              <w:jc w:val="center"/>
              <w:rPr>
                <w:rFonts w:ascii="宋体" w:hAnsi="宋体"/>
                <w:szCs w:val="21"/>
              </w:rPr>
            </w:pPr>
            <w:r w:rsidRPr="005C0E93">
              <w:rPr>
                <w:rFonts w:ascii="宋体" w:hAnsi="宋体" w:hint="eastAsia"/>
                <w:szCs w:val="21"/>
              </w:rPr>
              <w:t>课程材料制作</w:t>
            </w:r>
          </w:p>
        </w:tc>
        <w:tc>
          <w:tcPr>
            <w:tcW w:w="5738" w:type="dxa"/>
          </w:tcPr>
          <w:p w:rsidR="00341E5B" w:rsidRPr="005C0E93" w:rsidRDefault="00341E5B" w:rsidP="00FE35D3">
            <w:pPr>
              <w:spacing w:line="360" w:lineRule="auto"/>
              <w:rPr>
                <w:rFonts w:ascii="宋体" w:hAnsi="宋体"/>
                <w:szCs w:val="21"/>
              </w:rPr>
            </w:pPr>
            <w:r w:rsidRPr="005C0E93">
              <w:rPr>
                <w:rFonts w:ascii="宋体" w:hAnsi="宋体" w:hint="eastAsia"/>
                <w:szCs w:val="21"/>
              </w:rPr>
              <w:t>讲义及拓展资料、课程作业及测试题、讨论区主题设计</w:t>
            </w:r>
          </w:p>
        </w:tc>
      </w:tr>
    </w:tbl>
    <w:p w:rsidR="00341E5B" w:rsidRPr="001E3BDF" w:rsidRDefault="00C64BF8" w:rsidP="00341E5B">
      <w:pPr>
        <w:pStyle w:val="2"/>
        <w:spacing w:after="156"/>
        <w:ind w:firstLine="420"/>
        <w:rPr>
          <w:rFonts w:hAnsi="宋体"/>
          <w:b w:val="0"/>
          <w:sz w:val="21"/>
          <w:szCs w:val="21"/>
        </w:rPr>
      </w:pPr>
      <w:bookmarkStart w:id="58" w:name="_Toc423881607"/>
      <w:bookmarkStart w:id="59" w:name="_Toc353137611"/>
      <w:r>
        <w:rPr>
          <w:rFonts w:hAnsi="宋体" w:hint="eastAsia"/>
          <w:b w:val="0"/>
          <w:sz w:val="21"/>
          <w:szCs w:val="21"/>
        </w:rPr>
        <w:t>6</w:t>
      </w:r>
      <w:r w:rsidR="00341E5B" w:rsidRPr="001E3BDF">
        <w:rPr>
          <w:rFonts w:hAnsi="宋体" w:hint="eastAsia"/>
          <w:b w:val="0"/>
          <w:sz w:val="21"/>
          <w:szCs w:val="21"/>
        </w:rPr>
        <w:t>.2</w:t>
      </w:r>
      <w:bookmarkStart w:id="60" w:name="_Toc353137613"/>
      <w:r w:rsidR="00341E5B" w:rsidRPr="001E3BDF">
        <w:rPr>
          <w:rFonts w:hAnsi="宋体" w:hint="eastAsia"/>
          <w:b w:val="0"/>
          <w:sz w:val="21"/>
          <w:szCs w:val="21"/>
        </w:rPr>
        <w:t>人员培训</w:t>
      </w:r>
      <w:bookmarkEnd w:id="58"/>
      <w:bookmarkEnd w:id="60"/>
    </w:p>
    <w:p w:rsidR="00341E5B" w:rsidRPr="006B38D4" w:rsidRDefault="00341E5B" w:rsidP="00341E5B">
      <w:pPr>
        <w:pStyle w:val="ab"/>
        <w:spacing w:line="360" w:lineRule="auto"/>
        <w:rPr>
          <w:rFonts w:ascii="宋体" w:hAnsi="宋体"/>
          <w:sz w:val="24"/>
          <w:szCs w:val="24"/>
        </w:rPr>
      </w:pPr>
      <w:r w:rsidRPr="005C0E93">
        <w:rPr>
          <w:rFonts w:ascii="宋体" w:hAnsi="宋体" w:hint="eastAsia"/>
          <w:szCs w:val="21"/>
          <w:lang w:val="en-US" w:eastAsia="zh-CN"/>
        </w:rPr>
        <w:t>供方必须免费对我校有关教师及管理人员进行在线开放课程制作及运行的现场培训，直至能熟悉在线开放课程制作和运行流程为止</w:t>
      </w:r>
      <w:r w:rsidRPr="006B38D4">
        <w:rPr>
          <w:rFonts w:ascii="宋体" w:hAnsi="宋体" w:hint="eastAsia"/>
          <w:sz w:val="24"/>
          <w:szCs w:val="24"/>
        </w:rPr>
        <w:t>。</w:t>
      </w:r>
    </w:p>
    <w:p w:rsidR="00341E5B" w:rsidRPr="001E3BDF" w:rsidRDefault="00C64BF8" w:rsidP="00341E5B">
      <w:pPr>
        <w:pStyle w:val="2"/>
        <w:spacing w:after="156"/>
        <w:ind w:firstLine="420"/>
        <w:rPr>
          <w:rFonts w:hAnsi="宋体"/>
          <w:b w:val="0"/>
          <w:sz w:val="21"/>
          <w:szCs w:val="21"/>
        </w:rPr>
      </w:pPr>
      <w:bookmarkStart w:id="61" w:name="_Toc423881608"/>
      <w:r>
        <w:rPr>
          <w:rFonts w:hAnsi="宋体" w:hint="eastAsia"/>
          <w:b w:val="0"/>
          <w:sz w:val="21"/>
          <w:szCs w:val="21"/>
        </w:rPr>
        <w:t>6</w:t>
      </w:r>
      <w:r w:rsidR="00341E5B" w:rsidRPr="001E3BDF">
        <w:rPr>
          <w:rFonts w:hAnsi="宋体" w:hint="eastAsia"/>
          <w:b w:val="0"/>
          <w:sz w:val="21"/>
          <w:szCs w:val="21"/>
        </w:rPr>
        <w:t>.3项目实施周期</w:t>
      </w:r>
      <w:bookmarkEnd w:id="59"/>
      <w:bookmarkEnd w:id="61"/>
      <w:r w:rsidR="00341E5B" w:rsidRPr="001E3BDF">
        <w:rPr>
          <w:rFonts w:hAnsi="宋体" w:hint="eastAsia"/>
          <w:b w:val="0"/>
          <w:sz w:val="21"/>
          <w:szCs w:val="21"/>
        </w:rPr>
        <w:t>和制作服务要求</w:t>
      </w:r>
    </w:p>
    <w:p w:rsidR="00341E5B" w:rsidRPr="005C0E93" w:rsidRDefault="00341E5B" w:rsidP="00341E5B">
      <w:pPr>
        <w:spacing w:line="360" w:lineRule="auto"/>
        <w:ind w:firstLineChars="200" w:firstLine="420"/>
        <w:rPr>
          <w:rFonts w:ascii="宋体" w:hAnsi="宋体"/>
          <w:szCs w:val="21"/>
        </w:rPr>
      </w:pPr>
      <w:r w:rsidRPr="005C0E93">
        <w:rPr>
          <w:rFonts w:ascii="宋体" w:hAnsi="宋体" w:hint="eastAsia"/>
          <w:szCs w:val="21"/>
        </w:rPr>
        <w:t>制作团队必须做好该项目的管理和服务工作。项目经理参与到课程规划和设计中，必须在拍摄之前与教学团队就在线开放课程脚本提案做充分沟通，为主讲教师脚本设计提供优质的展现形式，协助教师梳理知识点、收集整理相关资料。拍摄期间协助主讲教师做好形象设计和出镜时的化妆等工作。制作完成后，在质保期内协助修改完善课程。</w:t>
      </w:r>
    </w:p>
    <w:p w:rsidR="00341E5B" w:rsidRPr="001E3BDF" w:rsidRDefault="00C64BF8" w:rsidP="00341E5B">
      <w:pPr>
        <w:pStyle w:val="2"/>
        <w:spacing w:after="156"/>
        <w:ind w:firstLine="420"/>
        <w:rPr>
          <w:rFonts w:hAnsi="宋体"/>
          <w:b w:val="0"/>
          <w:sz w:val="21"/>
          <w:szCs w:val="21"/>
        </w:rPr>
      </w:pPr>
      <w:bookmarkStart w:id="62" w:name="_Toc353137612"/>
      <w:bookmarkStart w:id="63" w:name="_Toc423881609"/>
      <w:r>
        <w:rPr>
          <w:rFonts w:hAnsi="宋体" w:hint="eastAsia"/>
          <w:b w:val="0"/>
          <w:sz w:val="21"/>
          <w:szCs w:val="21"/>
        </w:rPr>
        <w:t>6</w:t>
      </w:r>
      <w:r w:rsidR="00341E5B" w:rsidRPr="001E3BDF">
        <w:rPr>
          <w:rFonts w:hAnsi="宋体" w:hint="eastAsia"/>
          <w:b w:val="0"/>
          <w:sz w:val="21"/>
          <w:szCs w:val="21"/>
        </w:rPr>
        <w:t>.4项目验收</w:t>
      </w:r>
      <w:bookmarkEnd w:id="62"/>
      <w:bookmarkEnd w:id="63"/>
    </w:p>
    <w:p w:rsidR="00341E5B" w:rsidRPr="005C0E93" w:rsidRDefault="00341E5B" w:rsidP="00341E5B">
      <w:pPr>
        <w:spacing w:line="360" w:lineRule="auto"/>
        <w:ind w:firstLineChars="200" w:firstLine="420"/>
        <w:rPr>
          <w:rFonts w:ascii="宋体" w:hAnsi="宋体"/>
          <w:szCs w:val="21"/>
        </w:rPr>
      </w:pPr>
      <w:r w:rsidRPr="005C0E93">
        <w:rPr>
          <w:rFonts w:ascii="宋体" w:hAnsi="宋体" w:hint="eastAsia"/>
          <w:szCs w:val="21"/>
        </w:rPr>
        <w:t>验收提交的最终成果包括：全部课程视频、课程设计的脚本、课程制作的原始素材（PPT、动画、视频、音频、图形、图像等）等，所</w:t>
      </w:r>
      <w:r w:rsidR="00C64BF8">
        <w:rPr>
          <w:rFonts w:ascii="宋体" w:hAnsi="宋体" w:hint="eastAsia"/>
          <w:szCs w:val="21"/>
        </w:rPr>
        <w:t>有成果全部是电子文档形式。课程视频成片等成果的版权归中中国劳动关系学院</w:t>
      </w:r>
      <w:r w:rsidRPr="005C0E93">
        <w:rPr>
          <w:rFonts w:ascii="宋体" w:hAnsi="宋体" w:hint="eastAsia"/>
          <w:szCs w:val="21"/>
        </w:rPr>
        <w:t>所有。制作方应当确保视频制作所使用的动画、视频、音频、图形、图像等不产生任何版权纠纷。</w:t>
      </w:r>
    </w:p>
    <w:p w:rsidR="00341E5B" w:rsidRPr="001E3BDF" w:rsidRDefault="005F66CB" w:rsidP="00341E5B">
      <w:pPr>
        <w:pStyle w:val="2"/>
        <w:spacing w:after="156"/>
        <w:ind w:firstLine="420"/>
        <w:rPr>
          <w:rFonts w:hAnsi="宋体"/>
          <w:b w:val="0"/>
          <w:sz w:val="21"/>
          <w:szCs w:val="21"/>
        </w:rPr>
      </w:pPr>
      <w:bookmarkStart w:id="64" w:name="_Toc353137614"/>
      <w:bookmarkStart w:id="65" w:name="_Toc423881610"/>
      <w:r>
        <w:rPr>
          <w:rFonts w:hAnsi="宋体" w:hint="eastAsia"/>
          <w:b w:val="0"/>
          <w:sz w:val="21"/>
          <w:szCs w:val="21"/>
        </w:rPr>
        <w:t>7</w:t>
      </w:r>
      <w:r w:rsidR="00341E5B" w:rsidRPr="001E3BDF">
        <w:rPr>
          <w:rFonts w:hAnsi="宋体" w:hint="eastAsia"/>
          <w:b w:val="0"/>
          <w:sz w:val="21"/>
          <w:szCs w:val="21"/>
        </w:rPr>
        <w:t>.5实施和服务要求</w:t>
      </w:r>
      <w:bookmarkEnd w:id="64"/>
      <w:bookmarkEnd w:id="65"/>
    </w:p>
    <w:p w:rsidR="00341E5B" w:rsidRPr="005C0E93" w:rsidRDefault="00341E5B" w:rsidP="00341E5B">
      <w:pPr>
        <w:spacing w:line="360" w:lineRule="auto"/>
        <w:ind w:firstLineChars="200" w:firstLine="420"/>
        <w:rPr>
          <w:rFonts w:ascii="宋体" w:hAnsi="宋体"/>
          <w:szCs w:val="21"/>
        </w:rPr>
      </w:pPr>
      <w:r w:rsidRPr="005C0E93">
        <w:rPr>
          <w:rFonts w:ascii="宋体" w:hAnsi="宋体" w:hint="eastAsia"/>
          <w:szCs w:val="21"/>
        </w:rPr>
        <w:t>1、提供7*24小时技术支持服务，特殊故障2小时到现场；</w:t>
      </w:r>
    </w:p>
    <w:p w:rsidR="00341E5B" w:rsidRPr="005C0E93" w:rsidRDefault="00341E5B" w:rsidP="00341E5B">
      <w:pPr>
        <w:spacing w:line="360" w:lineRule="auto"/>
        <w:ind w:firstLineChars="200" w:firstLine="420"/>
        <w:rPr>
          <w:rFonts w:ascii="宋体" w:hAnsi="宋体"/>
          <w:szCs w:val="21"/>
        </w:rPr>
      </w:pPr>
      <w:r w:rsidRPr="005C0E93">
        <w:rPr>
          <w:rFonts w:ascii="宋体" w:hAnsi="宋体" w:hint="eastAsia"/>
          <w:szCs w:val="21"/>
        </w:rPr>
        <w:t>2、中标方需要在合同签订后20天以内完成在线开放课程制作的部署和前期准备工作，进入运行阶段；</w:t>
      </w:r>
    </w:p>
    <w:p w:rsidR="00C25CBE" w:rsidRDefault="00341E5B" w:rsidP="00C64BF8">
      <w:pPr>
        <w:spacing w:line="360" w:lineRule="auto"/>
        <w:ind w:firstLineChars="200" w:firstLine="420"/>
        <w:rPr>
          <w:rFonts w:ascii="宋体" w:hAnsi="宋体"/>
          <w:szCs w:val="21"/>
        </w:rPr>
      </w:pPr>
      <w:r w:rsidRPr="005C0E93">
        <w:rPr>
          <w:rFonts w:ascii="宋体" w:hAnsi="宋体" w:hint="eastAsia"/>
          <w:szCs w:val="21"/>
        </w:rPr>
        <w:t>3、提供课程视频上线运行后2年质保期内的免费修改等服务，包括在线开放课程视频、PPT、动画及其他课程资料的修订和改进，以及常规服务。在不改变课程的主体框架基础上，可根据我校的实际需求情况对课程视频、PPT、动画及其他课程资料进行修改。</w:t>
      </w:r>
      <w:bookmarkEnd w:id="0"/>
    </w:p>
    <w:p w:rsidR="00E7433E" w:rsidRDefault="00E7433E" w:rsidP="00E7433E">
      <w:pPr>
        <w:pStyle w:val="1"/>
        <w:spacing w:before="156" w:after="156"/>
        <w:ind w:firstLine="643"/>
        <w:jc w:val="center"/>
      </w:pPr>
      <w:r>
        <w:rPr>
          <w:rFonts w:hint="eastAsia"/>
        </w:rPr>
        <w:lastRenderedPageBreak/>
        <w:t>评分标准</w:t>
      </w:r>
    </w:p>
    <w:tbl>
      <w:tblPr>
        <w:tblW w:w="56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4"/>
        <w:gridCol w:w="1133"/>
        <w:gridCol w:w="1560"/>
        <w:gridCol w:w="709"/>
        <w:gridCol w:w="5381"/>
      </w:tblGrid>
      <w:tr w:rsidR="00E7433E" w:rsidRPr="00CC5213" w:rsidTr="002223C3">
        <w:trPr>
          <w:trHeight w:val="468"/>
          <w:jc w:val="center"/>
        </w:trPr>
        <w:tc>
          <w:tcPr>
            <w:tcW w:w="405" w:type="pct"/>
            <w:vAlign w:val="center"/>
          </w:tcPr>
          <w:p w:rsidR="00E7433E" w:rsidRPr="00CC5213" w:rsidRDefault="00E7433E" w:rsidP="00FE35D3">
            <w:pPr>
              <w:spacing w:line="240" w:lineRule="atLeast"/>
              <w:jc w:val="center"/>
              <w:rPr>
                <w:rFonts w:ascii="宋体" w:hAnsi="宋体"/>
                <w:b/>
                <w:szCs w:val="21"/>
              </w:rPr>
            </w:pPr>
            <w:r w:rsidRPr="00CC5213">
              <w:rPr>
                <w:rFonts w:ascii="宋体" w:hAnsi="宋体" w:hint="eastAsia"/>
                <w:b/>
                <w:szCs w:val="21"/>
              </w:rPr>
              <w:t>序号</w:t>
            </w:r>
          </w:p>
        </w:tc>
        <w:tc>
          <w:tcPr>
            <w:tcW w:w="1409" w:type="pct"/>
            <w:gridSpan w:val="2"/>
            <w:vAlign w:val="center"/>
          </w:tcPr>
          <w:p w:rsidR="00E7433E" w:rsidRPr="00CC5213" w:rsidRDefault="00E7433E" w:rsidP="00FE35D3">
            <w:pPr>
              <w:spacing w:line="240" w:lineRule="atLeast"/>
              <w:jc w:val="center"/>
              <w:rPr>
                <w:rFonts w:ascii="宋体" w:hAnsi="宋体"/>
                <w:b/>
                <w:szCs w:val="21"/>
              </w:rPr>
            </w:pPr>
            <w:r w:rsidRPr="00CC5213">
              <w:rPr>
                <w:rFonts w:ascii="宋体" w:hAnsi="宋体" w:hint="eastAsia"/>
                <w:b/>
                <w:szCs w:val="21"/>
              </w:rPr>
              <w:t>评审内容</w:t>
            </w:r>
          </w:p>
        </w:tc>
        <w:tc>
          <w:tcPr>
            <w:tcW w:w="371" w:type="pct"/>
            <w:vAlign w:val="center"/>
          </w:tcPr>
          <w:p w:rsidR="00E7433E" w:rsidRPr="00CC5213" w:rsidRDefault="00E7433E" w:rsidP="00FE35D3">
            <w:pPr>
              <w:spacing w:line="240" w:lineRule="atLeast"/>
              <w:jc w:val="center"/>
              <w:rPr>
                <w:rFonts w:ascii="宋体" w:hAnsi="宋体"/>
                <w:b/>
                <w:szCs w:val="21"/>
              </w:rPr>
            </w:pPr>
            <w:r w:rsidRPr="00CC5213">
              <w:rPr>
                <w:rFonts w:ascii="宋体" w:hAnsi="宋体" w:hint="eastAsia"/>
                <w:b/>
                <w:szCs w:val="21"/>
              </w:rPr>
              <w:t>分值</w:t>
            </w:r>
          </w:p>
        </w:tc>
        <w:tc>
          <w:tcPr>
            <w:tcW w:w="2815" w:type="pct"/>
            <w:vAlign w:val="center"/>
          </w:tcPr>
          <w:p w:rsidR="00E7433E" w:rsidRPr="00CC5213" w:rsidRDefault="00E7433E" w:rsidP="00FE35D3">
            <w:pPr>
              <w:spacing w:line="240" w:lineRule="atLeast"/>
              <w:jc w:val="center"/>
              <w:rPr>
                <w:rFonts w:ascii="宋体" w:hAnsi="宋体"/>
                <w:b/>
                <w:szCs w:val="21"/>
              </w:rPr>
            </w:pPr>
            <w:r w:rsidRPr="00CC5213">
              <w:rPr>
                <w:rFonts w:ascii="宋体" w:hAnsi="宋体" w:hint="eastAsia"/>
                <w:b/>
                <w:szCs w:val="21"/>
              </w:rPr>
              <w:t>评分标准</w:t>
            </w:r>
          </w:p>
        </w:tc>
      </w:tr>
      <w:tr w:rsidR="00E7433E" w:rsidRPr="00CC5213" w:rsidTr="002223C3">
        <w:trPr>
          <w:trHeight w:val="630"/>
          <w:jc w:val="center"/>
        </w:trPr>
        <w:tc>
          <w:tcPr>
            <w:tcW w:w="405" w:type="pct"/>
            <w:vMerge w:val="restart"/>
            <w:vAlign w:val="center"/>
          </w:tcPr>
          <w:p w:rsidR="00E7433E" w:rsidRPr="00CC5213" w:rsidRDefault="00E7433E" w:rsidP="00FE35D3">
            <w:pPr>
              <w:spacing w:line="240" w:lineRule="atLeast"/>
              <w:jc w:val="center"/>
              <w:rPr>
                <w:rFonts w:ascii="宋体" w:hAnsi="宋体"/>
                <w:szCs w:val="21"/>
              </w:rPr>
            </w:pPr>
            <w:r w:rsidRPr="00CC5213">
              <w:rPr>
                <w:rFonts w:ascii="宋体" w:hAnsi="宋体"/>
                <w:szCs w:val="21"/>
              </w:rPr>
              <w:t>1</w:t>
            </w:r>
          </w:p>
        </w:tc>
        <w:tc>
          <w:tcPr>
            <w:tcW w:w="593" w:type="pct"/>
            <w:vMerge w:val="restart"/>
            <w:vAlign w:val="center"/>
          </w:tcPr>
          <w:p w:rsidR="00E7433E" w:rsidRPr="00CC5213" w:rsidRDefault="00E7433E" w:rsidP="00FE35D3">
            <w:pPr>
              <w:spacing w:line="240" w:lineRule="atLeast"/>
              <w:jc w:val="center"/>
              <w:rPr>
                <w:rFonts w:ascii="宋体" w:hAnsi="宋体"/>
                <w:szCs w:val="21"/>
              </w:rPr>
            </w:pPr>
            <w:r w:rsidRPr="00CC5213">
              <w:rPr>
                <w:rFonts w:ascii="宋体" w:hAnsi="宋体" w:hint="eastAsia"/>
                <w:szCs w:val="21"/>
              </w:rPr>
              <w:t>商务部分（</w:t>
            </w:r>
            <w:r w:rsidR="00AF00ED">
              <w:rPr>
                <w:rFonts w:ascii="宋体" w:hAnsi="宋体" w:hint="eastAsia"/>
                <w:szCs w:val="21"/>
              </w:rPr>
              <w:t>35</w:t>
            </w:r>
            <w:r w:rsidRPr="00CC5213">
              <w:rPr>
                <w:rFonts w:ascii="宋体" w:hAnsi="宋体" w:hint="eastAsia"/>
                <w:szCs w:val="21"/>
              </w:rPr>
              <w:t>分）</w:t>
            </w:r>
          </w:p>
        </w:tc>
        <w:tc>
          <w:tcPr>
            <w:tcW w:w="816" w:type="pct"/>
            <w:vAlign w:val="center"/>
          </w:tcPr>
          <w:p w:rsidR="00E7433E" w:rsidRPr="00CC5213" w:rsidRDefault="00E7433E" w:rsidP="00FE35D3">
            <w:pPr>
              <w:snapToGrid w:val="0"/>
              <w:jc w:val="center"/>
              <w:rPr>
                <w:rFonts w:ascii="宋体" w:hAnsi="宋体"/>
                <w:szCs w:val="21"/>
              </w:rPr>
            </w:pPr>
            <w:r w:rsidRPr="00CC5213">
              <w:rPr>
                <w:rFonts w:ascii="宋体" w:hAnsi="宋体" w:hint="eastAsia"/>
                <w:szCs w:val="21"/>
              </w:rPr>
              <w:t>企业综合考评</w:t>
            </w:r>
          </w:p>
        </w:tc>
        <w:tc>
          <w:tcPr>
            <w:tcW w:w="371" w:type="pct"/>
            <w:vAlign w:val="center"/>
          </w:tcPr>
          <w:p w:rsidR="00E7433E" w:rsidRPr="00CC5213" w:rsidRDefault="00E7433E" w:rsidP="00FE35D3">
            <w:pPr>
              <w:snapToGrid w:val="0"/>
              <w:jc w:val="center"/>
              <w:rPr>
                <w:rFonts w:ascii="宋体" w:hAnsi="宋体"/>
                <w:szCs w:val="21"/>
              </w:rPr>
            </w:pPr>
            <w:r>
              <w:rPr>
                <w:rFonts w:ascii="宋体" w:hAnsi="宋体" w:hint="eastAsia"/>
                <w:szCs w:val="21"/>
              </w:rPr>
              <w:t>10</w:t>
            </w:r>
          </w:p>
        </w:tc>
        <w:tc>
          <w:tcPr>
            <w:tcW w:w="2815" w:type="pct"/>
            <w:vAlign w:val="center"/>
          </w:tcPr>
          <w:p w:rsidR="00E7433E" w:rsidRPr="00D33FD2" w:rsidRDefault="00E7433E" w:rsidP="00FE35D3">
            <w:pPr>
              <w:spacing w:line="240" w:lineRule="atLeast"/>
              <w:jc w:val="left"/>
              <w:rPr>
                <w:rFonts w:ascii="宋体" w:hAnsi="宋体" w:cs="宋体"/>
                <w:color w:val="000000"/>
                <w:kern w:val="0"/>
                <w:szCs w:val="21"/>
              </w:rPr>
            </w:pPr>
            <w:r w:rsidRPr="00D33FD2">
              <w:rPr>
                <w:rFonts w:ascii="宋体" w:hAnsi="宋体" w:cs="微软雅黑" w:hint="eastAsia"/>
                <w:color w:val="000000"/>
                <w:szCs w:val="21"/>
              </w:rPr>
              <w:t>1.</w:t>
            </w:r>
            <w:r w:rsidR="00487F3C" w:rsidRPr="00487F3C">
              <w:rPr>
                <w:rFonts w:ascii="宋体" w:hAnsi="宋体" w:cs="宋体" w:hint="eastAsia"/>
                <w:color w:val="000000"/>
                <w:kern w:val="0"/>
                <w:szCs w:val="21"/>
              </w:rPr>
              <w:t>供应商具有广播电视节目制作经营许可证</w:t>
            </w:r>
            <w:r w:rsidRPr="00D33FD2">
              <w:rPr>
                <w:rFonts w:ascii="宋体" w:hAnsi="宋体" w:cs="微软雅黑" w:hint="eastAsia"/>
                <w:color w:val="000000"/>
                <w:szCs w:val="21"/>
              </w:rPr>
              <w:t>，</w:t>
            </w:r>
            <w:r w:rsidRPr="00D33FD2">
              <w:rPr>
                <w:rFonts w:ascii="宋体" w:hAnsi="宋体" w:cs="微软雅黑" w:hint="eastAsia"/>
                <w:szCs w:val="21"/>
              </w:rPr>
              <w:t>得</w:t>
            </w:r>
            <w:r w:rsidR="00487F3C">
              <w:rPr>
                <w:rFonts w:ascii="宋体" w:hAnsi="宋体" w:cs="微软雅黑" w:hint="eastAsia"/>
                <w:szCs w:val="21"/>
              </w:rPr>
              <w:t>5</w:t>
            </w:r>
            <w:r w:rsidRPr="00D33FD2">
              <w:rPr>
                <w:rFonts w:ascii="宋体" w:hAnsi="宋体" w:cs="微软雅黑" w:hint="eastAsia"/>
                <w:szCs w:val="21"/>
              </w:rPr>
              <w:t>分，</w:t>
            </w:r>
            <w:r w:rsidRPr="00D33FD2">
              <w:rPr>
                <w:rFonts w:ascii="宋体" w:hAnsi="宋体"/>
                <w:color w:val="000000"/>
                <w:szCs w:val="21"/>
              </w:rPr>
              <w:t>否则</w:t>
            </w:r>
            <w:r w:rsidRPr="00D33FD2">
              <w:rPr>
                <w:rFonts w:ascii="宋体" w:hAnsi="宋体" w:hint="eastAsia"/>
                <w:color w:val="000000"/>
                <w:szCs w:val="21"/>
              </w:rPr>
              <w:t>不得分。</w:t>
            </w:r>
            <w:r w:rsidRPr="00D33FD2">
              <w:rPr>
                <w:rFonts w:ascii="宋体" w:hAnsi="宋体" w:cs="宋体"/>
                <w:color w:val="000000"/>
                <w:kern w:val="0"/>
                <w:szCs w:val="21"/>
              </w:rPr>
              <w:t>（提供有效证明原件复印件，原件备查。）</w:t>
            </w:r>
          </w:p>
          <w:p w:rsidR="00E7433E" w:rsidRPr="00D33FD2" w:rsidRDefault="00E7433E" w:rsidP="00FE35D3">
            <w:pPr>
              <w:widowControl/>
              <w:spacing w:line="240" w:lineRule="atLeast"/>
              <w:jc w:val="left"/>
              <w:rPr>
                <w:rFonts w:ascii="宋体" w:hAnsi="宋体" w:cs="宋体"/>
                <w:color w:val="000000"/>
                <w:kern w:val="0"/>
                <w:szCs w:val="21"/>
              </w:rPr>
            </w:pPr>
            <w:r w:rsidRPr="00D33FD2">
              <w:rPr>
                <w:rFonts w:ascii="宋体" w:hAnsi="宋体" w:hint="eastAsia"/>
                <w:color w:val="000000"/>
                <w:szCs w:val="21"/>
              </w:rPr>
              <w:t>2.具有企业信用AAA等级证书，得</w:t>
            </w:r>
            <w:r w:rsidR="00487F3C">
              <w:rPr>
                <w:rFonts w:ascii="宋体" w:hAnsi="宋体" w:hint="eastAsia"/>
                <w:color w:val="000000"/>
                <w:szCs w:val="21"/>
              </w:rPr>
              <w:t>1</w:t>
            </w:r>
            <w:r w:rsidRPr="00D33FD2">
              <w:rPr>
                <w:rFonts w:ascii="宋体" w:hAnsi="宋体" w:hint="eastAsia"/>
                <w:color w:val="000000"/>
                <w:szCs w:val="21"/>
              </w:rPr>
              <w:t>分，</w:t>
            </w:r>
            <w:r w:rsidRPr="00D33FD2">
              <w:rPr>
                <w:rFonts w:ascii="宋体" w:hAnsi="宋体"/>
                <w:color w:val="000000"/>
                <w:szCs w:val="21"/>
              </w:rPr>
              <w:t>否则</w:t>
            </w:r>
            <w:r w:rsidRPr="00D33FD2">
              <w:rPr>
                <w:rFonts w:ascii="宋体" w:hAnsi="宋体" w:hint="eastAsia"/>
                <w:color w:val="000000"/>
                <w:szCs w:val="21"/>
              </w:rPr>
              <w:t>不得分。</w:t>
            </w:r>
            <w:r w:rsidRPr="00D33FD2">
              <w:rPr>
                <w:rFonts w:ascii="宋体" w:hAnsi="宋体" w:cs="宋体"/>
                <w:color w:val="000000"/>
                <w:kern w:val="0"/>
                <w:szCs w:val="21"/>
              </w:rPr>
              <w:t>（提供有效证明原件复印件，原件备查。）</w:t>
            </w:r>
          </w:p>
          <w:p w:rsidR="00E7433E" w:rsidRPr="00D33FD2" w:rsidRDefault="00E7433E" w:rsidP="00FE35D3">
            <w:pPr>
              <w:widowControl/>
              <w:spacing w:line="240" w:lineRule="atLeast"/>
              <w:jc w:val="left"/>
              <w:rPr>
                <w:rFonts w:ascii="宋体" w:hAnsi="宋体" w:cs="宋体"/>
                <w:color w:val="000000"/>
                <w:kern w:val="0"/>
                <w:szCs w:val="21"/>
              </w:rPr>
            </w:pPr>
            <w:r w:rsidRPr="00D33FD2">
              <w:rPr>
                <w:rFonts w:ascii="宋体" w:hAnsi="宋体" w:cs="微软雅黑" w:hint="eastAsia"/>
                <w:color w:val="000000"/>
                <w:szCs w:val="21"/>
              </w:rPr>
              <w:t>3.具有国家高新技术企业认定证书，得</w:t>
            </w:r>
            <w:r w:rsidR="00487F3C">
              <w:rPr>
                <w:rFonts w:ascii="宋体" w:hAnsi="宋体" w:cs="微软雅黑" w:hint="eastAsia"/>
                <w:color w:val="000000"/>
                <w:szCs w:val="21"/>
              </w:rPr>
              <w:t>1</w:t>
            </w:r>
            <w:r w:rsidRPr="00D33FD2">
              <w:rPr>
                <w:rFonts w:ascii="宋体" w:hAnsi="宋体" w:cs="微软雅黑" w:hint="eastAsia"/>
                <w:color w:val="000000"/>
                <w:szCs w:val="21"/>
              </w:rPr>
              <w:t>分，否则不得分。（提供有效证明原件复印件，原件备查。）</w:t>
            </w:r>
          </w:p>
          <w:p w:rsidR="00E7433E" w:rsidRPr="00D33FD2" w:rsidRDefault="00E7433E" w:rsidP="00FE35D3">
            <w:pPr>
              <w:spacing w:line="240" w:lineRule="atLeast"/>
              <w:jc w:val="left"/>
              <w:rPr>
                <w:rFonts w:ascii="宋体" w:hAnsi="宋体" w:cs="微软雅黑"/>
                <w:color w:val="000000"/>
                <w:szCs w:val="21"/>
              </w:rPr>
            </w:pPr>
            <w:r w:rsidRPr="00D33FD2">
              <w:rPr>
                <w:rFonts w:ascii="宋体" w:hAnsi="宋体" w:cs="微软雅黑" w:hint="eastAsia"/>
                <w:color w:val="000000"/>
                <w:szCs w:val="21"/>
              </w:rPr>
              <w:t>4.具有ISO9001质量管理体系认证证书，得1分，否则不得分。（提供有效证明原件复印件，原件备查。）</w:t>
            </w:r>
          </w:p>
          <w:p w:rsidR="00E7433E" w:rsidRPr="00D33FD2" w:rsidRDefault="00E7433E" w:rsidP="00FE35D3">
            <w:pPr>
              <w:spacing w:line="240" w:lineRule="atLeast"/>
              <w:jc w:val="left"/>
              <w:rPr>
                <w:rFonts w:ascii="宋体" w:hAnsi="宋体" w:cs="微软雅黑"/>
                <w:color w:val="000000"/>
                <w:szCs w:val="21"/>
              </w:rPr>
            </w:pPr>
            <w:r>
              <w:rPr>
                <w:rFonts w:ascii="宋体" w:hAnsi="宋体" w:cs="微软雅黑" w:hint="eastAsia"/>
                <w:color w:val="000000"/>
                <w:szCs w:val="21"/>
              </w:rPr>
              <w:t>5</w:t>
            </w:r>
            <w:r w:rsidRPr="00D33FD2">
              <w:rPr>
                <w:rFonts w:ascii="宋体" w:hAnsi="宋体" w:cs="微软雅黑" w:hint="eastAsia"/>
                <w:color w:val="000000"/>
                <w:szCs w:val="21"/>
              </w:rPr>
              <w:t>.网络教学平台</w:t>
            </w:r>
            <w:r w:rsidRPr="00D33FD2">
              <w:rPr>
                <w:rFonts w:ascii="宋体" w:hAnsi="宋体" w:hint="eastAsia"/>
                <w:szCs w:val="21"/>
              </w:rPr>
              <w:t>计算机软件著作权登记证书</w:t>
            </w:r>
            <w:r w:rsidRPr="00D33FD2">
              <w:rPr>
                <w:rFonts w:ascii="宋体" w:hAnsi="宋体" w:cs="微软雅黑" w:hint="eastAsia"/>
                <w:color w:val="000000"/>
                <w:szCs w:val="21"/>
              </w:rPr>
              <w:t>，满足条件得</w:t>
            </w:r>
            <w:r w:rsidR="00487F3C">
              <w:rPr>
                <w:rFonts w:ascii="宋体" w:hAnsi="宋体" w:cs="微软雅黑" w:hint="eastAsia"/>
                <w:color w:val="000000"/>
                <w:szCs w:val="21"/>
              </w:rPr>
              <w:t>1</w:t>
            </w:r>
            <w:r w:rsidRPr="00D33FD2">
              <w:rPr>
                <w:rFonts w:ascii="宋体" w:hAnsi="宋体" w:cs="微软雅黑" w:hint="eastAsia"/>
                <w:color w:val="000000"/>
                <w:szCs w:val="21"/>
              </w:rPr>
              <w:t>分，否则不得分。（提供有效证明原件复印件，原件备查。）</w:t>
            </w:r>
          </w:p>
          <w:p w:rsidR="00E7433E" w:rsidRPr="00650220" w:rsidRDefault="00E7433E" w:rsidP="00FE35D3">
            <w:pPr>
              <w:spacing w:line="240" w:lineRule="atLeast"/>
              <w:jc w:val="left"/>
              <w:rPr>
                <w:rFonts w:ascii="宋体" w:hAnsi="宋体" w:cs="微软雅黑"/>
                <w:color w:val="000000"/>
                <w:szCs w:val="21"/>
              </w:rPr>
            </w:pPr>
            <w:r>
              <w:rPr>
                <w:rFonts w:ascii="宋体" w:hAnsi="宋体" w:cs="微软雅黑" w:hint="eastAsia"/>
                <w:color w:val="000000"/>
                <w:szCs w:val="21"/>
              </w:rPr>
              <w:t>6</w:t>
            </w:r>
            <w:r w:rsidRPr="00D33FD2">
              <w:rPr>
                <w:rFonts w:ascii="宋体" w:hAnsi="宋体" w:cs="微软雅黑" w:hint="eastAsia"/>
                <w:color w:val="000000"/>
                <w:szCs w:val="21"/>
              </w:rPr>
              <w:t>.</w:t>
            </w:r>
            <w:r w:rsidR="00C92AE7">
              <w:rPr>
                <w:rFonts w:ascii="宋体" w:hAnsi="宋体" w:hint="eastAsia"/>
                <w:szCs w:val="21"/>
              </w:rPr>
              <w:t>供应商具有备课资源库或者电子图书软件证书</w:t>
            </w:r>
            <w:r w:rsidRPr="00D33FD2">
              <w:rPr>
                <w:rFonts w:ascii="宋体" w:hAnsi="宋体" w:hint="eastAsia"/>
                <w:szCs w:val="21"/>
              </w:rPr>
              <w:t>，满足条件得1分，否则不得分。</w:t>
            </w:r>
            <w:r w:rsidRPr="00D33FD2">
              <w:rPr>
                <w:rFonts w:ascii="宋体" w:hAnsi="宋体" w:cs="微软雅黑" w:hint="eastAsia"/>
                <w:color w:val="000000"/>
                <w:szCs w:val="21"/>
              </w:rPr>
              <w:t>（提供有效证明原件复印件，原件备查。）</w:t>
            </w:r>
          </w:p>
        </w:tc>
      </w:tr>
      <w:tr w:rsidR="00E7433E" w:rsidRPr="00CC5213" w:rsidTr="002223C3">
        <w:trPr>
          <w:trHeight w:val="468"/>
          <w:jc w:val="center"/>
        </w:trPr>
        <w:tc>
          <w:tcPr>
            <w:tcW w:w="405" w:type="pct"/>
            <w:vMerge/>
            <w:vAlign w:val="center"/>
          </w:tcPr>
          <w:p w:rsidR="00E7433E" w:rsidRPr="00CC5213" w:rsidRDefault="00E7433E" w:rsidP="00FE35D3">
            <w:pPr>
              <w:spacing w:line="240" w:lineRule="atLeast"/>
              <w:jc w:val="center"/>
              <w:rPr>
                <w:rFonts w:ascii="宋体" w:hAnsi="宋体"/>
                <w:szCs w:val="21"/>
              </w:rPr>
            </w:pPr>
          </w:p>
        </w:tc>
        <w:tc>
          <w:tcPr>
            <w:tcW w:w="593" w:type="pct"/>
            <w:vMerge/>
            <w:vAlign w:val="center"/>
          </w:tcPr>
          <w:p w:rsidR="00E7433E" w:rsidRPr="00CC5213" w:rsidRDefault="00E7433E" w:rsidP="00FE35D3">
            <w:pPr>
              <w:spacing w:line="240" w:lineRule="atLeast"/>
              <w:rPr>
                <w:rFonts w:ascii="宋体" w:hAnsi="宋体"/>
                <w:szCs w:val="21"/>
              </w:rPr>
            </w:pPr>
          </w:p>
        </w:tc>
        <w:tc>
          <w:tcPr>
            <w:tcW w:w="816" w:type="pct"/>
            <w:vAlign w:val="center"/>
          </w:tcPr>
          <w:p w:rsidR="00E7433E" w:rsidRPr="00CC5213" w:rsidRDefault="00E7433E" w:rsidP="00FE35D3">
            <w:pPr>
              <w:snapToGrid w:val="0"/>
              <w:jc w:val="center"/>
              <w:rPr>
                <w:rFonts w:ascii="宋体" w:hAnsi="宋体"/>
                <w:szCs w:val="21"/>
              </w:rPr>
            </w:pPr>
            <w:r w:rsidRPr="00CC5213">
              <w:rPr>
                <w:rFonts w:ascii="宋体" w:hAnsi="宋体" w:hint="eastAsia"/>
                <w:szCs w:val="21"/>
              </w:rPr>
              <w:t>类似项目业绩</w:t>
            </w:r>
          </w:p>
        </w:tc>
        <w:tc>
          <w:tcPr>
            <w:tcW w:w="371" w:type="pct"/>
            <w:vAlign w:val="center"/>
          </w:tcPr>
          <w:p w:rsidR="00E7433E" w:rsidRPr="00CC5213" w:rsidRDefault="00AF00ED" w:rsidP="00FE35D3">
            <w:pPr>
              <w:snapToGrid w:val="0"/>
              <w:jc w:val="center"/>
              <w:rPr>
                <w:rFonts w:ascii="宋体" w:hAnsi="宋体"/>
                <w:szCs w:val="21"/>
              </w:rPr>
            </w:pPr>
            <w:r>
              <w:rPr>
                <w:rFonts w:ascii="宋体" w:hAnsi="宋体" w:hint="eastAsia"/>
                <w:szCs w:val="21"/>
              </w:rPr>
              <w:t>25</w:t>
            </w:r>
          </w:p>
        </w:tc>
        <w:tc>
          <w:tcPr>
            <w:tcW w:w="2815" w:type="pct"/>
            <w:vAlign w:val="center"/>
          </w:tcPr>
          <w:p w:rsidR="00E7433E" w:rsidRPr="00C92AE7" w:rsidRDefault="00E7433E" w:rsidP="00C92AE7">
            <w:pPr>
              <w:pStyle w:val="ab"/>
              <w:numPr>
                <w:ilvl w:val="0"/>
                <w:numId w:val="5"/>
              </w:numPr>
              <w:spacing w:line="0" w:lineRule="atLeast"/>
              <w:ind w:firstLineChars="0"/>
              <w:rPr>
                <w:rFonts w:ascii="宋体" w:hAnsi="宋体"/>
                <w:color w:val="000000"/>
                <w:szCs w:val="21"/>
              </w:rPr>
            </w:pPr>
            <w:r w:rsidRPr="00C92AE7">
              <w:rPr>
                <w:rFonts w:ascii="宋体" w:hAnsi="宋体" w:hint="eastAsia"/>
                <w:color w:val="000000"/>
                <w:szCs w:val="21"/>
              </w:rPr>
              <w:t>近</w:t>
            </w:r>
            <w:r w:rsidR="00C92AE7" w:rsidRPr="00C92AE7">
              <w:rPr>
                <w:rFonts w:ascii="宋体" w:hAnsi="宋体" w:hint="eastAsia"/>
                <w:color w:val="000000"/>
                <w:szCs w:val="21"/>
              </w:rPr>
              <w:t>三</w:t>
            </w:r>
            <w:r w:rsidR="002D5F2D">
              <w:rPr>
                <w:rFonts w:ascii="宋体" w:hAnsi="宋体" w:hint="eastAsia"/>
                <w:color w:val="000000"/>
                <w:szCs w:val="21"/>
              </w:rPr>
              <w:t>年内承接高校在线开放课程（慕课）项目销售</w:t>
            </w:r>
            <w:r w:rsidR="002D5F2D">
              <w:rPr>
                <w:rFonts w:ascii="宋体" w:hAnsi="宋体" w:hint="eastAsia"/>
                <w:color w:val="000000"/>
                <w:szCs w:val="21"/>
                <w:lang w:eastAsia="zh-CN"/>
              </w:rPr>
              <w:t>业绩，根据合同金额、课程、院校等因素比较各投标供应商，优秀得10-15分，良好得5-9分，一般得</w:t>
            </w:r>
            <w:r w:rsidR="00181029">
              <w:rPr>
                <w:rFonts w:ascii="宋体" w:hAnsi="宋体" w:hint="eastAsia"/>
                <w:color w:val="000000"/>
                <w:szCs w:val="21"/>
                <w:lang w:eastAsia="zh-CN"/>
              </w:rPr>
              <w:t>0</w:t>
            </w:r>
            <w:r w:rsidR="002D5F2D">
              <w:rPr>
                <w:rFonts w:ascii="宋体" w:hAnsi="宋体" w:hint="eastAsia"/>
                <w:color w:val="000000"/>
                <w:szCs w:val="21"/>
                <w:lang w:eastAsia="zh-CN"/>
              </w:rPr>
              <w:t>-4分</w:t>
            </w:r>
            <w:r w:rsidRPr="00C92AE7">
              <w:rPr>
                <w:rFonts w:ascii="宋体" w:hAnsi="宋体" w:hint="eastAsia"/>
                <w:color w:val="000000"/>
                <w:szCs w:val="21"/>
              </w:rPr>
              <w:t>（提供销售合同首页、</w:t>
            </w:r>
            <w:r w:rsidR="002D5F2D">
              <w:rPr>
                <w:rFonts w:ascii="宋体" w:hAnsi="宋体" w:hint="eastAsia"/>
                <w:color w:val="000000"/>
                <w:szCs w:val="21"/>
              </w:rPr>
              <w:t>合同金额页、盖章页、</w:t>
            </w:r>
            <w:r w:rsidRPr="00C92AE7">
              <w:rPr>
                <w:rFonts w:ascii="宋体" w:hAnsi="宋体" w:hint="eastAsia"/>
                <w:color w:val="000000"/>
                <w:szCs w:val="21"/>
              </w:rPr>
              <w:t>服务内容页的复印件并加盖本单位公章。）</w:t>
            </w:r>
          </w:p>
          <w:p w:rsidR="00891579" w:rsidRPr="00091CC2" w:rsidRDefault="00891579" w:rsidP="00AF00ED">
            <w:pPr>
              <w:pStyle w:val="ab"/>
              <w:numPr>
                <w:ilvl w:val="0"/>
                <w:numId w:val="5"/>
              </w:numPr>
              <w:spacing w:line="0" w:lineRule="atLeast"/>
              <w:ind w:firstLineChars="0"/>
              <w:rPr>
                <w:rFonts w:ascii="宋体" w:hAnsi="宋体"/>
                <w:szCs w:val="21"/>
              </w:rPr>
            </w:pPr>
            <w:r w:rsidRPr="00891579">
              <w:rPr>
                <w:rFonts w:ascii="宋体" w:hAnsi="宋体" w:hint="eastAsia"/>
                <w:szCs w:val="21"/>
              </w:rPr>
              <w:t>制作方视频制作参加全国性</w:t>
            </w:r>
            <w:r w:rsidR="00AF00ED">
              <w:rPr>
                <w:rFonts w:ascii="宋体" w:hAnsi="宋体" w:hint="eastAsia"/>
                <w:szCs w:val="21"/>
                <w:lang w:eastAsia="zh-CN"/>
              </w:rPr>
              <w:t>或国际性的</w:t>
            </w:r>
            <w:r w:rsidRPr="00891579">
              <w:rPr>
                <w:rFonts w:ascii="宋体" w:hAnsi="宋体" w:hint="eastAsia"/>
                <w:szCs w:val="21"/>
              </w:rPr>
              <w:t>比赛并获奖</w:t>
            </w:r>
            <w:r w:rsidR="00091CC2">
              <w:rPr>
                <w:rFonts w:ascii="宋体" w:hAnsi="宋体" w:hint="eastAsia"/>
                <w:szCs w:val="21"/>
                <w:lang w:eastAsia="zh-CN"/>
              </w:rPr>
              <w:t>，</w:t>
            </w:r>
            <w:r w:rsidR="00091CC2">
              <w:rPr>
                <w:rFonts w:ascii="宋体" w:hAnsi="宋体" w:hint="eastAsia"/>
                <w:szCs w:val="21"/>
              </w:rPr>
              <w:t>提供有效获奖证明原件扫描件及网站名单</w:t>
            </w:r>
            <w:r w:rsidR="00091CC2">
              <w:rPr>
                <w:rFonts w:ascii="宋体" w:hAnsi="宋体" w:hint="eastAsia"/>
                <w:szCs w:val="21"/>
                <w:lang w:eastAsia="zh-CN"/>
              </w:rPr>
              <w:t>，</w:t>
            </w:r>
            <w:r w:rsidR="002D5F2D">
              <w:rPr>
                <w:rFonts w:ascii="宋体" w:hAnsi="宋体" w:hint="eastAsia"/>
                <w:szCs w:val="21"/>
                <w:lang w:eastAsia="zh-CN"/>
              </w:rPr>
              <w:t>根据比赛性质、知名度、获得奖项等因素比较各投标供应商，</w:t>
            </w:r>
            <w:r w:rsidR="00091CC2">
              <w:rPr>
                <w:rFonts w:ascii="宋体" w:hAnsi="宋体" w:hint="eastAsia"/>
                <w:szCs w:val="21"/>
                <w:lang w:eastAsia="zh-CN"/>
              </w:rPr>
              <w:t>优秀得</w:t>
            </w:r>
            <w:r w:rsidR="00AF00ED">
              <w:rPr>
                <w:rFonts w:ascii="宋体" w:hAnsi="宋体" w:hint="eastAsia"/>
                <w:szCs w:val="21"/>
                <w:lang w:eastAsia="zh-CN"/>
              </w:rPr>
              <w:t>10-15</w:t>
            </w:r>
            <w:r w:rsidR="00091CC2">
              <w:rPr>
                <w:rFonts w:ascii="宋体" w:hAnsi="宋体" w:hint="eastAsia"/>
                <w:szCs w:val="21"/>
                <w:lang w:eastAsia="zh-CN"/>
              </w:rPr>
              <w:t>分，良好得</w:t>
            </w:r>
            <w:r w:rsidR="002D5F2D">
              <w:rPr>
                <w:rFonts w:ascii="宋体" w:hAnsi="宋体" w:hint="eastAsia"/>
                <w:szCs w:val="21"/>
                <w:lang w:eastAsia="zh-CN"/>
              </w:rPr>
              <w:t>5-9分，一般得</w:t>
            </w:r>
            <w:r w:rsidR="00181029">
              <w:rPr>
                <w:rFonts w:ascii="宋体" w:hAnsi="宋体" w:hint="eastAsia"/>
                <w:szCs w:val="21"/>
                <w:lang w:eastAsia="zh-CN"/>
              </w:rPr>
              <w:t>0</w:t>
            </w:r>
            <w:r w:rsidR="002D5F2D">
              <w:rPr>
                <w:rFonts w:ascii="宋体" w:hAnsi="宋体" w:hint="eastAsia"/>
                <w:szCs w:val="21"/>
                <w:lang w:eastAsia="zh-CN"/>
              </w:rPr>
              <w:t>-4分。</w:t>
            </w:r>
          </w:p>
        </w:tc>
      </w:tr>
      <w:tr w:rsidR="002223C3" w:rsidRPr="00CC5213" w:rsidTr="002223C3">
        <w:trPr>
          <w:trHeight w:val="158"/>
          <w:jc w:val="center"/>
        </w:trPr>
        <w:tc>
          <w:tcPr>
            <w:tcW w:w="405" w:type="pct"/>
            <w:vMerge w:val="restart"/>
            <w:vAlign w:val="center"/>
          </w:tcPr>
          <w:p w:rsidR="002223C3" w:rsidRPr="00CC5213" w:rsidRDefault="002223C3" w:rsidP="002223C3">
            <w:pPr>
              <w:spacing w:line="240" w:lineRule="atLeast"/>
              <w:jc w:val="center"/>
              <w:rPr>
                <w:rFonts w:ascii="宋体" w:hAnsi="宋体"/>
                <w:szCs w:val="21"/>
              </w:rPr>
            </w:pPr>
            <w:r w:rsidRPr="00CC5213">
              <w:rPr>
                <w:rFonts w:ascii="宋体" w:hAnsi="宋体"/>
                <w:szCs w:val="21"/>
              </w:rPr>
              <w:t>2</w:t>
            </w:r>
          </w:p>
        </w:tc>
        <w:tc>
          <w:tcPr>
            <w:tcW w:w="593" w:type="pct"/>
            <w:vMerge w:val="restart"/>
            <w:vAlign w:val="center"/>
          </w:tcPr>
          <w:p w:rsidR="002223C3" w:rsidRPr="00CC5213" w:rsidRDefault="002223C3" w:rsidP="002223C3">
            <w:pPr>
              <w:spacing w:line="240" w:lineRule="atLeast"/>
              <w:jc w:val="center"/>
              <w:rPr>
                <w:rFonts w:ascii="宋体" w:hAnsi="宋体"/>
                <w:szCs w:val="21"/>
              </w:rPr>
            </w:pPr>
            <w:r w:rsidRPr="00CC5213">
              <w:rPr>
                <w:rFonts w:ascii="宋体" w:hAnsi="宋体" w:hint="eastAsia"/>
                <w:szCs w:val="21"/>
              </w:rPr>
              <w:t>技术部分</w:t>
            </w:r>
          </w:p>
          <w:p w:rsidR="002223C3" w:rsidRPr="00CC5213" w:rsidRDefault="002223C3" w:rsidP="002223C3">
            <w:pPr>
              <w:spacing w:line="240" w:lineRule="atLeast"/>
              <w:jc w:val="center"/>
              <w:rPr>
                <w:rFonts w:ascii="宋体" w:hAnsi="宋体"/>
                <w:szCs w:val="21"/>
              </w:rPr>
            </w:pPr>
            <w:r w:rsidRPr="00CC5213">
              <w:rPr>
                <w:rFonts w:ascii="宋体" w:hAnsi="宋体"/>
                <w:szCs w:val="21"/>
              </w:rPr>
              <w:t>(</w:t>
            </w:r>
            <w:r>
              <w:rPr>
                <w:rFonts w:ascii="宋体" w:hAnsi="宋体" w:hint="eastAsia"/>
                <w:szCs w:val="21"/>
              </w:rPr>
              <w:t>50</w:t>
            </w:r>
            <w:r w:rsidRPr="00CC5213">
              <w:rPr>
                <w:rFonts w:ascii="宋体" w:hAnsi="宋体" w:hint="eastAsia"/>
                <w:szCs w:val="21"/>
              </w:rPr>
              <w:t>分</w:t>
            </w:r>
            <w:r w:rsidRPr="00CC5213">
              <w:rPr>
                <w:rFonts w:ascii="宋体" w:hAnsi="宋体"/>
                <w:szCs w:val="21"/>
              </w:rPr>
              <w:t>)</w:t>
            </w:r>
          </w:p>
        </w:tc>
        <w:tc>
          <w:tcPr>
            <w:tcW w:w="816" w:type="pct"/>
            <w:vMerge w:val="restart"/>
            <w:vAlign w:val="center"/>
          </w:tcPr>
          <w:p w:rsidR="002223C3" w:rsidRPr="00CC5213" w:rsidRDefault="002223C3" w:rsidP="002223C3">
            <w:pPr>
              <w:snapToGrid w:val="0"/>
              <w:ind w:firstLineChars="100" w:firstLine="210"/>
              <w:rPr>
                <w:rFonts w:ascii="宋体" w:hAnsi="宋体"/>
                <w:szCs w:val="21"/>
              </w:rPr>
            </w:pPr>
            <w:r w:rsidRPr="00D33FD2">
              <w:rPr>
                <w:rFonts w:ascii="宋体" w:hAnsi="宋体" w:hint="eastAsia"/>
                <w:color w:val="000000"/>
                <w:szCs w:val="21"/>
              </w:rPr>
              <w:t>服务能力</w:t>
            </w:r>
          </w:p>
        </w:tc>
        <w:tc>
          <w:tcPr>
            <w:tcW w:w="371" w:type="pct"/>
            <w:vMerge w:val="restart"/>
            <w:vAlign w:val="center"/>
          </w:tcPr>
          <w:p w:rsidR="002223C3" w:rsidRPr="00CC5213" w:rsidRDefault="002223C3" w:rsidP="002223C3">
            <w:pPr>
              <w:snapToGrid w:val="0"/>
              <w:jc w:val="center"/>
              <w:rPr>
                <w:rFonts w:ascii="宋体" w:hAnsi="宋体"/>
                <w:szCs w:val="21"/>
              </w:rPr>
            </w:pPr>
            <w:r>
              <w:rPr>
                <w:rFonts w:ascii="宋体" w:hAnsi="宋体" w:hint="eastAsia"/>
                <w:szCs w:val="21"/>
              </w:rPr>
              <w:t>10</w:t>
            </w:r>
          </w:p>
        </w:tc>
        <w:tc>
          <w:tcPr>
            <w:tcW w:w="2815" w:type="pct"/>
            <w:vAlign w:val="center"/>
          </w:tcPr>
          <w:p w:rsidR="002223C3" w:rsidRPr="002223C3" w:rsidRDefault="002223C3" w:rsidP="004601C6">
            <w:pPr>
              <w:snapToGrid w:val="0"/>
              <w:rPr>
                <w:rFonts w:ascii="宋体" w:hAnsi="宋体"/>
                <w:szCs w:val="21"/>
              </w:rPr>
            </w:pPr>
            <w:r w:rsidRPr="002223C3">
              <w:rPr>
                <w:rFonts w:ascii="宋体" w:hAnsi="宋体"/>
                <w:szCs w:val="21"/>
              </w:rPr>
              <w:t>满足招标文件要求，配置相对最合理</w:t>
            </w:r>
          </w:p>
        </w:tc>
      </w:tr>
      <w:tr w:rsidR="002223C3" w:rsidRPr="00CC5213" w:rsidTr="002223C3">
        <w:trPr>
          <w:trHeight w:val="156"/>
          <w:jc w:val="center"/>
        </w:trPr>
        <w:tc>
          <w:tcPr>
            <w:tcW w:w="405" w:type="pct"/>
            <w:vMerge/>
            <w:vAlign w:val="center"/>
          </w:tcPr>
          <w:p w:rsidR="002223C3" w:rsidRPr="00CC5213" w:rsidRDefault="002223C3" w:rsidP="002223C3">
            <w:pPr>
              <w:spacing w:line="240" w:lineRule="atLeast"/>
              <w:jc w:val="center"/>
              <w:rPr>
                <w:rFonts w:ascii="宋体" w:hAnsi="宋体"/>
                <w:szCs w:val="21"/>
              </w:rPr>
            </w:pPr>
          </w:p>
        </w:tc>
        <w:tc>
          <w:tcPr>
            <w:tcW w:w="593" w:type="pct"/>
            <w:vMerge/>
            <w:vAlign w:val="center"/>
          </w:tcPr>
          <w:p w:rsidR="002223C3" w:rsidRPr="00CC5213" w:rsidRDefault="002223C3" w:rsidP="002223C3">
            <w:pPr>
              <w:spacing w:line="240" w:lineRule="atLeast"/>
              <w:jc w:val="center"/>
              <w:rPr>
                <w:rFonts w:ascii="宋体" w:hAnsi="宋体"/>
                <w:szCs w:val="21"/>
              </w:rPr>
            </w:pPr>
          </w:p>
        </w:tc>
        <w:tc>
          <w:tcPr>
            <w:tcW w:w="816" w:type="pct"/>
            <w:vMerge/>
            <w:vAlign w:val="center"/>
          </w:tcPr>
          <w:p w:rsidR="002223C3" w:rsidRPr="00D33FD2" w:rsidRDefault="002223C3" w:rsidP="002223C3">
            <w:pPr>
              <w:snapToGrid w:val="0"/>
              <w:ind w:firstLineChars="100" w:firstLine="210"/>
              <w:rPr>
                <w:rFonts w:ascii="宋体" w:hAnsi="宋体"/>
                <w:color w:val="000000"/>
                <w:szCs w:val="21"/>
              </w:rPr>
            </w:pPr>
          </w:p>
        </w:tc>
        <w:tc>
          <w:tcPr>
            <w:tcW w:w="371" w:type="pct"/>
            <w:vMerge/>
            <w:vAlign w:val="center"/>
          </w:tcPr>
          <w:p w:rsidR="002223C3" w:rsidRDefault="002223C3" w:rsidP="002223C3">
            <w:pPr>
              <w:snapToGrid w:val="0"/>
              <w:jc w:val="center"/>
              <w:rPr>
                <w:rFonts w:ascii="宋体" w:hAnsi="宋体"/>
                <w:szCs w:val="21"/>
              </w:rPr>
            </w:pPr>
          </w:p>
        </w:tc>
        <w:tc>
          <w:tcPr>
            <w:tcW w:w="2815" w:type="pct"/>
            <w:vAlign w:val="center"/>
          </w:tcPr>
          <w:p w:rsidR="002223C3" w:rsidRPr="002223C3" w:rsidRDefault="002223C3" w:rsidP="002223C3">
            <w:pPr>
              <w:snapToGrid w:val="0"/>
              <w:rPr>
                <w:rFonts w:ascii="宋体" w:hAnsi="宋体"/>
                <w:szCs w:val="21"/>
              </w:rPr>
            </w:pPr>
            <w:r w:rsidRPr="002223C3">
              <w:rPr>
                <w:rFonts w:ascii="宋体" w:hAnsi="宋体"/>
                <w:szCs w:val="21"/>
              </w:rPr>
              <w:t>满足招标文件要求，配置相对一般</w:t>
            </w:r>
          </w:p>
        </w:tc>
      </w:tr>
      <w:tr w:rsidR="002223C3" w:rsidRPr="00CC5213" w:rsidTr="002223C3">
        <w:trPr>
          <w:trHeight w:val="156"/>
          <w:jc w:val="center"/>
        </w:trPr>
        <w:tc>
          <w:tcPr>
            <w:tcW w:w="405" w:type="pct"/>
            <w:vMerge/>
            <w:vAlign w:val="center"/>
          </w:tcPr>
          <w:p w:rsidR="002223C3" w:rsidRPr="00CC5213" w:rsidRDefault="002223C3" w:rsidP="002223C3">
            <w:pPr>
              <w:spacing w:line="240" w:lineRule="atLeast"/>
              <w:jc w:val="center"/>
              <w:rPr>
                <w:rFonts w:ascii="宋体" w:hAnsi="宋体"/>
                <w:szCs w:val="21"/>
              </w:rPr>
            </w:pPr>
          </w:p>
        </w:tc>
        <w:tc>
          <w:tcPr>
            <w:tcW w:w="593" w:type="pct"/>
            <w:vMerge/>
            <w:vAlign w:val="center"/>
          </w:tcPr>
          <w:p w:rsidR="002223C3" w:rsidRPr="00CC5213" w:rsidRDefault="002223C3" w:rsidP="002223C3">
            <w:pPr>
              <w:spacing w:line="240" w:lineRule="atLeast"/>
              <w:jc w:val="center"/>
              <w:rPr>
                <w:rFonts w:ascii="宋体" w:hAnsi="宋体"/>
                <w:szCs w:val="21"/>
              </w:rPr>
            </w:pPr>
          </w:p>
        </w:tc>
        <w:tc>
          <w:tcPr>
            <w:tcW w:w="816" w:type="pct"/>
            <w:vMerge/>
            <w:vAlign w:val="center"/>
          </w:tcPr>
          <w:p w:rsidR="002223C3" w:rsidRPr="00D33FD2" w:rsidRDefault="002223C3" w:rsidP="002223C3">
            <w:pPr>
              <w:snapToGrid w:val="0"/>
              <w:ind w:firstLineChars="100" w:firstLine="210"/>
              <w:rPr>
                <w:rFonts w:ascii="宋体" w:hAnsi="宋体"/>
                <w:color w:val="000000"/>
                <w:szCs w:val="21"/>
              </w:rPr>
            </w:pPr>
          </w:p>
        </w:tc>
        <w:tc>
          <w:tcPr>
            <w:tcW w:w="371" w:type="pct"/>
            <w:vMerge/>
            <w:vAlign w:val="center"/>
          </w:tcPr>
          <w:p w:rsidR="002223C3" w:rsidRDefault="002223C3" w:rsidP="002223C3">
            <w:pPr>
              <w:snapToGrid w:val="0"/>
              <w:jc w:val="center"/>
              <w:rPr>
                <w:rFonts w:ascii="宋体" w:hAnsi="宋体"/>
                <w:szCs w:val="21"/>
              </w:rPr>
            </w:pPr>
          </w:p>
        </w:tc>
        <w:tc>
          <w:tcPr>
            <w:tcW w:w="2815" w:type="pct"/>
            <w:vAlign w:val="center"/>
          </w:tcPr>
          <w:p w:rsidR="002223C3" w:rsidRPr="002223C3" w:rsidRDefault="002223C3" w:rsidP="002223C3">
            <w:pPr>
              <w:snapToGrid w:val="0"/>
              <w:rPr>
                <w:rFonts w:ascii="宋体" w:hAnsi="宋体"/>
                <w:szCs w:val="21"/>
              </w:rPr>
            </w:pPr>
            <w:r w:rsidRPr="002223C3">
              <w:rPr>
                <w:rFonts w:ascii="宋体" w:hAnsi="宋体"/>
                <w:szCs w:val="21"/>
              </w:rPr>
              <w:t>基本满足招标文件要求，配置有缺陷</w:t>
            </w:r>
          </w:p>
        </w:tc>
      </w:tr>
      <w:tr w:rsidR="002223C3" w:rsidRPr="00CC5213" w:rsidTr="002223C3">
        <w:trPr>
          <w:trHeight w:val="322"/>
          <w:jc w:val="center"/>
        </w:trPr>
        <w:tc>
          <w:tcPr>
            <w:tcW w:w="405" w:type="pct"/>
            <w:vMerge/>
            <w:vAlign w:val="center"/>
          </w:tcPr>
          <w:p w:rsidR="002223C3" w:rsidRPr="00CC5213" w:rsidRDefault="002223C3" w:rsidP="002223C3">
            <w:pPr>
              <w:spacing w:line="240" w:lineRule="atLeast"/>
              <w:jc w:val="center"/>
              <w:rPr>
                <w:rFonts w:ascii="宋体" w:hAnsi="宋体"/>
                <w:szCs w:val="21"/>
              </w:rPr>
            </w:pPr>
          </w:p>
        </w:tc>
        <w:tc>
          <w:tcPr>
            <w:tcW w:w="593" w:type="pct"/>
            <w:vMerge/>
            <w:vAlign w:val="center"/>
          </w:tcPr>
          <w:p w:rsidR="002223C3" w:rsidRPr="00CC5213" w:rsidRDefault="002223C3" w:rsidP="002223C3">
            <w:pPr>
              <w:spacing w:line="240" w:lineRule="atLeast"/>
              <w:jc w:val="center"/>
              <w:rPr>
                <w:rFonts w:ascii="宋体" w:hAnsi="宋体"/>
                <w:szCs w:val="21"/>
              </w:rPr>
            </w:pPr>
          </w:p>
        </w:tc>
        <w:tc>
          <w:tcPr>
            <w:tcW w:w="816" w:type="pct"/>
            <w:vMerge w:val="restart"/>
            <w:vAlign w:val="center"/>
          </w:tcPr>
          <w:p w:rsidR="002223C3" w:rsidRPr="00CC5213" w:rsidRDefault="002223C3" w:rsidP="002223C3">
            <w:pPr>
              <w:snapToGrid w:val="0"/>
              <w:jc w:val="center"/>
              <w:rPr>
                <w:rFonts w:ascii="宋体" w:hAnsi="宋体"/>
                <w:szCs w:val="21"/>
              </w:rPr>
            </w:pPr>
            <w:r w:rsidRPr="00D33FD2">
              <w:rPr>
                <w:rFonts w:ascii="宋体" w:hAnsi="宋体" w:hint="eastAsia"/>
                <w:szCs w:val="21"/>
              </w:rPr>
              <w:t>项目制作与服务团队</w:t>
            </w:r>
          </w:p>
        </w:tc>
        <w:tc>
          <w:tcPr>
            <w:tcW w:w="371" w:type="pct"/>
            <w:vMerge w:val="restart"/>
            <w:vAlign w:val="center"/>
          </w:tcPr>
          <w:p w:rsidR="002223C3" w:rsidRPr="00CC5213" w:rsidRDefault="002223C3" w:rsidP="002223C3">
            <w:pPr>
              <w:snapToGrid w:val="0"/>
              <w:jc w:val="center"/>
              <w:rPr>
                <w:rFonts w:ascii="宋体" w:hAnsi="宋体"/>
                <w:szCs w:val="21"/>
              </w:rPr>
            </w:pPr>
            <w:r>
              <w:rPr>
                <w:rFonts w:ascii="宋体" w:hAnsi="宋体" w:hint="eastAsia"/>
                <w:szCs w:val="21"/>
              </w:rPr>
              <w:t>15</w:t>
            </w:r>
          </w:p>
        </w:tc>
        <w:tc>
          <w:tcPr>
            <w:tcW w:w="2815" w:type="pct"/>
            <w:vAlign w:val="center"/>
          </w:tcPr>
          <w:p w:rsidR="002223C3" w:rsidRPr="002223C3" w:rsidRDefault="002223C3" w:rsidP="002223C3">
            <w:pPr>
              <w:snapToGrid w:val="0"/>
              <w:rPr>
                <w:rFonts w:ascii="宋体" w:hAnsi="宋体"/>
                <w:szCs w:val="21"/>
              </w:rPr>
            </w:pPr>
            <w:r w:rsidRPr="002223C3">
              <w:rPr>
                <w:rFonts w:ascii="宋体" w:hAnsi="宋体"/>
                <w:szCs w:val="21"/>
              </w:rPr>
              <w:t>满足招标文件要求，配置相对最合理</w:t>
            </w:r>
          </w:p>
        </w:tc>
      </w:tr>
      <w:tr w:rsidR="002223C3" w:rsidRPr="00CC5213" w:rsidTr="002223C3">
        <w:trPr>
          <w:trHeight w:val="287"/>
          <w:jc w:val="center"/>
        </w:trPr>
        <w:tc>
          <w:tcPr>
            <w:tcW w:w="405" w:type="pct"/>
            <w:vMerge/>
            <w:vAlign w:val="center"/>
          </w:tcPr>
          <w:p w:rsidR="002223C3" w:rsidRPr="00CC5213" w:rsidRDefault="002223C3" w:rsidP="002223C3">
            <w:pPr>
              <w:spacing w:line="240" w:lineRule="atLeast"/>
              <w:jc w:val="center"/>
              <w:rPr>
                <w:rFonts w:ascii="宋体" w:hAnsi="宋体"/>
                <w:szCs w:val="21"/>
              </w:rPr>
            </w:pPr>
          </w:p>
        </w:tc>
        <w:tc>
          <w:tcPr>
            <w:tcW w:w="593" w:type="pct"/>
            <w:vMerge/>
            <w:vAlign w:val="center"/>
          </w:tcPr>
          <w:p w:rsidR="002223C3" w:rsidRPr="00CC5213" w:rsidRDefault="002223C3" w:rsidP="002223C3">
            <w:pPr>
              <w:spacing w:line="240" w:lineRule="atLeast"/>
              <w:jc w:val="center"/>
              <w:rPr>
                <w:rFonts w:ascii="宋体" w:hAnsi="宋体"/>
                <w:szCs w:val="21"/>
              </w:rPr>
            </w:pPr>
          </w:p>
        </w:tc>
        <w:tc>
          <w:tcPr>
            <w:tcW w:w="816" w:type="pct"/>
            <w:vMerge/>
            <w:vAlign w:val="center"/>
          </w:tcPr>
          <w:p w:rsidR="002223C3" w:rsidRPr="00D33FD2" w:rsidRDefault="002223C3" w:rsidP="002223C3">
            <w:pPr>
              <w:snapToGrid w:val="0"/>
              <w:jc w:val="center"/>
              <w:rPr>
                <w:rFonts w:ascii="宋体" w:hAnsi="宋体"/>
                <w:szCs w:val="21"/>
              </w:rPr>
            </w:pPr>
          </w:p>
        </w:tc>
        <w:tc>
          <w:tcPr>
            <w:tcW w:w="371" w:type="pct"/>
            <w:vMerge/>
            <w:vAlign w:val="center"/>
          </w:tcPr>
          <w:p w:rsidR="002223C3" w:rsidRDefault="002223C3" w:rsidP="002223C3">
            <w:pPr>
              <w:snapToGrid w:val="0"/>
              <w:jc w:val="center"/>
              <w:rPr>
                <w:rFonts w:ascii="宋体" w:hAnsi="宋体"/>
                <w:szCs w:val="21"/>
              </w:rPr>
            </w:pPr>
          </w:p>
        </w:tc>
        <w:tc>
          <w:tcPr>
            <w:tcW w:w="2815" w:type="pct"/>
            <w:vAlign w:val="center"/>
          </w:tcPr>
          <w:p w:rsidR="002223C3" w:rsidRPr="002223C3" w:rsidRDefault="002223C3" w:rsidP="002223C3">
            <w:pPr>
              <w:snapToGrid w:val="0"/>
              <w:rPr>
                <w:rFonts w:ascii="宋体" w:hAnsi="宋体"/>
                <w:szCs w:val="21"/>
              </w:rPr>
            </w:pPr>
            <w:r w:rsidRPr="002223C3">
              <w:rPr>
                <w:rFonts w:ascii="宋体" w:hAnsi="宋体"/>
                <w:szCs w:val="21"/>
              </w:rPr>
              <w:t>满足招标文件要求，配置相对一般</w:t>
            </w:r>
          </w:p>
        </w:tc>
      </w:tr>
      <w:tr w:rsidR="002223C3" w:rsidRPr="00CC5213" w:rsidTr="002223C3">
        <w:trPr>
          <w:trHeight w:val="251"/>
          <w:jc w:val="center"/>
        </w:trPr>
        <w:tc>
          <w:tcPr>
            <w:tcW w:w="405" w:type="pct"/>
            <w:vMerge/>
            <w:vAlign w:val="center"/>
          </w:tcPr>
          <w:p w:rsidR="002223C3" w:rsidRPr="00CC5213" w:rsidRDefault="002223C3" w:rsidP="002223C3">
            <w:pPr>
              <w:spacing w:line="240" w:lineRule="atLeast"/>
              <w:jc w:val="center"/>
              <w:rPr>
                <w:rFonts w:ascii="宋体" w:hAnsi="宋体"/>
                <w:szCs w:val="21"/>
              </w:rPr>
            </w:pPr>
          </w:p>
        </w:tc>
        <w:tc>
          <w:tcPr>
            <w:tcW w:w="593" w:type="pct"/>
            <w:vMerge/>
            <w:vAlign w:val="center"/>
          </w:tcPr>
          <w:p w:rsidR="002223C3" w:rsidRPr="00CC5213" w:rsidRDefault="002223C3" w:rsidP="002223C3">
            <w:pPr>
              <w:spacing w:line="240" w:lineRule="atLeast"/>
              <w:jc w:val="center"/>
              <w:rPr>
                <w:rFonts w:ascii="宋体" w:hAnsi="宋体"/>
                <w:szCs w:val="21"/>
              </w:rPr>
            </w:pPr>
          </w:p>
        </w:tc>
        <w:tc>
          <w:tcPr>
            <w:tcW w:w="816" w:type="pct"/>
            <w:vMerge/>
            <w:vAlign w:val="center"/>
          </w:tcPr>
          <w:p w:rsidR="002223C3" w:rsidRPr="00D33FD2" w:rsidRDefault="002223C3" w:rsidP="002223C3">
            <w:pPr>
              <w:snapToGrid w:val="0"/>
              <w:jc w:val="center"/>
              <w:rPr>
                <w:rFonts w:ascii="宋体" w:hAnsi="宋体"/>
                <w:szCs w:val="21"/>
              </w:rPr>
            </w:pPr>
          </w:p>
        </w:tc>
        <w:tc>
          <w:tcPr>
            <w:tcW w:w="371" w:type="pct"/>
            <w:vMerge/>
            <w:vAlign w:val="center"/>
          </w:tcPr>
          <w:p w:rsidR="002223C3" w:rsidRDefault="002223C3" w:rsidP="002223C3">
            <w:pPr>
              <w:snapToGrid w:val="0"/>
              <w:jc w:val="center"/>
              <w:rPr>
                <w:rFonts w:ascii="宋体" w:hAnsi="宋体"/>
                <w:szCs w:val="21"/>
              </w:rPr>
            </w:pPr>
          </w:p>
        </w:tc>
        <w:tc>
          <w:tcPr>
            <w:tcW w:w="2815" w:type="pct"/>
            <w:vAlign w:val="center"/>
          </w:tcPr>
          <w:p w:rsidR="002223C3" w:rsidRPr="002223C3" w:rsidRDefault="002223C3" w:rsidP="002223C3">
            <w:pPr>
              <w:snapToGrid w:val="0"/>
              <w:rPr>
                <w:rFonts w:ascii="宋体" w:hAnsi="宋体"/>
                <w:szCs w:val="21"/>
              </w:rPr>
            </w:pPr>
            <w:r w:rsidRPr="002223C3">
              <w:rPr>
                <w:rFonts w:ascii="宋体" w:hAnsi="宋体"/>
                <w:szCs w:val="21"/>
              </w:rPr>
              <w:t>基本满足招标文件要求，配置有缺陷</w:t>
            </w:r>
          </w:p>
        </w:tc>
      </w:tr>
      <w:tr w:rsidR="002223C3" w:rsidRPr="00CC5213" w:rsidTr="002223C3">
        <w:trPr>
          <w:trHeight w:val="244"/>
          <w:jc w:val="center"/>
        </w:trPr>
        <w:tc>
          <w:tcPr>
            <w:tcW w:w="405" w:type="pct"/>
            <w:vMerge/>
            <w:vAlign w:val="center"/>
          </w:tcPr>
          <w:p w:rsidR="002223C3" w:rsidRPr="00CC5213" w:rsidRDefault="002223C3" w:rsidP="002223C3">
            <w:pPr>
              <w:spacing w:line="240" w:lineRule="atLeast"/>
              <w:jc w:val="center"/>
              <w:rPr>
                <w:rFonts w:ascii="宋体" w:hAnsi="宋体"/>
                <w:szCs w:val="21"/>
              </w:rPr>
            </w:pPr>
          </w:p>
        </w:tc>
        <w:tc>
          <w:tcPr>
            <w:tcW w:w="593" w:type="pct"/>
            <w:vMerge/>
            <w:vAlign w:val="center"/>
          </w:tcPr>
          <w:p w:rsidR="002223C3" w:rsidRPr="00CC5213" w:rsidRDefault="002223C3" w:rsidP="002223C3">
            <w:pPr>
              <w:spacing w:line="240" w:lineRule="atLeast"/>
              <w:jc w:val="center"/>
              <w:rPr>
                <w:rFonts w:ascii="宋体" w:hAnsi="宋体"/>
                <w:szCs w:val="21"/>
              </w:rPr>
            </w:pPr>
          </w:p>
        </w:tc>
        <w:tc>
          <w:tcPr>
            <w:tcW w:w="816" w:type="pct"/>
            <w:vMerge w:val="restart"/>
            <w:vAlign w:val="center"/>
          </w:tcPr>
          <w:p w:rsidR="002223C3" w:rsidRPr="00CC5213" w:rsidRDefault="002223C3" w:rsidP="002223C3">
            <w:pPr>
              <w:snapToGrid w:val="0"/>
              <w:jc w:val="center"/>
              <w:rPr>
                <w:rFonts w:ascii="宋体" w:hAnsi="宋体"/>
                <w:szCs w:val="21"/>
              </w:rPr>
            </w:pPr>
            <w:r w:rsidRPr="00CC5213">
              <w:rPr>
                <w:rFonts w:ascii="宋体" w:hAnsi="宋体" w:hint="eastAsia"/>
                <w:szCs w:val="21"/>
              </w:rPr>
              <w:t>项目执行方案</w:t>
            </w:r>
          </w:p>
        </w:tc>
        <w:tc>
          <w:tcPr>
            <w:tcW w:w="371" w:type="pct"/>
            <w:vMerge w:val="restart"/>
            <w:vAlign w:val="center"/>
          </w:tcPr>
          <w:p w:rsidR="002223C3" w:rsidRPr="00CC5213" w:rsidRDefault="002223C3" w:rsidP="002223C3">
            <w:pPr>
              <w:snapToGrid w:val="0"/>
              <w:jc w:val="center"/>
              <w:rPr>
                <w:rFonts w:ascii="宋体" w:hAnsi="宋体"/>
                <w:szCs w:val="21"/>
              </w:rPr>
            </w:pPr>
            <w:r>
              <w:rPr>
                <w:rFonts w:ascii="宋体" w:hAnsi="宋体" w:hint="eastAsia"/>
                <w:szCs w:val="21"/>
              </w:rPr>
              <w:t>20</w:t>
            </w:r>
          </w:p>
        </w:tc>
        <w:tc>
          <w:tcPr>
            <w:tcW w:w="2815" w:type="pct"/>
            <w:vAlign w:val="center"/>
          </w:tcPr>
          <w:p w:rsidR="002223C3" w:rsidRPr="002223C3" w:rsidRDefault="002223C3" w:rsidP="002223C3">
            <w:pPr>
              <w:snapToGrid w:val="0"/>
              <w:rPr>
                <w:rFonts w:ascii="宋体" w:hAnsi="宋体"/>
                <w:szCs w:val="21"/>
              </w:rPr>
            </w:pPr>
            <w:r w:rsidRPr="002223C3">
              <w:rPr>
                <w:rFonts w:ascii="宋体" w:hAnsi="宋体"/>
                <w:szCs w:val="21"/>
              </w:rPr>
              <w:t>满足招标文件要求，配置相对最合理</w:t>
            </w:r>
          </w:p>
        </w:tc>
      </w:tr>
      <w:tr w:rsidR="002223C3" w:rsidRPr="00CC5213" w:rsidTr="002223C3">
        <w:trPr>
          <w:trHeight w:val="243"/>
          <w:jc w:val="center"/>
        </w:trPr>
        <w:tc>
          <w:tcPr>
            <w:tcW w:w="405" w:type="pct"/>
            <w:vMerge/>
            <w:vAlign w:val="center"/>
          </w:tcPr>
          <w:p w:rsidR="002223C3" w:rsidRPr="00CC5213" w:rsidRDefault="002223C3" w:rsidP="002223C3">
            <w:pPr>
              <w:spacing w:line="240" w:lineRule="atLeast"/>
              <w:jc w:val="center"/>
              <w:rPr>
                <w:rFonts w:ascii="宋体" w:hAnsi="宋体"/>
                <w:szCs w:val="21"/>
              </w:rPr>
            </w:pPr>
          </w:p>
        </w:tc>
        <w:tc>
          <w:tcPr>
            <w:tcW w:w="593" w:type="pct"/>
            <w:vMerge/>
            <w:vAlign w:val="center"/>
          </w:tcPr>
          <w:p w:rsidR="002223C3" w:rsidRPr="00CC5213" w:rsidRDefault="002223C3" w:rsidP="002223C3">
            <w:pPr>
              <w:spacing w:line="240" w:lineRule="atLeast"/>
              <w:jc w:val="center"/>
              <w:rPr>
                <w:rFonts w:ascii="宋体" w:hAnsi="宋体"/>
                <w:szCs w:val="21"/>
              </w:rPr>
            </w:pPr>
          </w:p>
        </w:tc>
        <w:tc>
          <w:tcPr>
            <w:tcW w:w="816" w:type="pct"/>
            <w:vMerge/>
            <w:vAlign w:val="center"/>
          </w:tcPr>
          <w:p w:rsidR="002223C3" w:rsidRPr="00CC5213" w:rsidRDefault="002223C3" w:rsidP="002223C3">
            <w:pPr>
              <w:snapToGrid w:val="0"/>
              <w:jc w:val="center"/>
              <w:rPr>
                <w:rFonts w:ascii="宋体" w:hAnsi="宋体"/>
                <w:szCs w:val="21"/>
              </w:rPr>
            </w:pPr>
          </w:p>
        </w:tc>
        <w:tc>
          <w:tcPr>
            <w:tcW w:w="371" w:type="pct"/>
            <w:vMerge/>
            <w:vAlign w:val="center"/>
          </w:tcPr>
          <w:p w:rsidR="002223C3" w:rsidRDefault="002223C3" w:rsidP="002223C3">
            <w:pPr>
              <w:snapToGrid w:val="0"/>
              <w:jc w:val="center"/>
              <w:rPr>
                <w:rFonts w:ascii="宋体" w:hAnsi="宋体"/>
                <w:szCs w:val="21"/>
              </w:rPr>
            </w:pPr>
          </w:p>
        </w:tc>
        <w:tc>
          <w:tcPr>
            <w:tcW w:w="2815" w:type="pct"/>
            <w:vAlign w:val="center"/>
          </w:tcPr>
          <w:p w:rsidR="002223C3" w:rsidRPr="002223C3" w:rsidRDefault="002223C3" w:rsidP="002223C3">
            <w:pPr>
              <w:snapToGrid w:val="0"/>
              <w:rPr>
                <w:rFonts w:ascii="宋体" w:hAnsi="宋体"/>
                <w:szCs w:val="21"/>
              </w:rPr>
            </w:pPr>
            <w:r w:rsidRPr="002223C3">
              <w:rPr>
                <w:rFonts w:ascii="宋体" w:hAnsi="宋体"/>
                <w:szCs w:val="21"/>
              </w:rPr>
              <w:t>满足招标文件要求，配置相对一般</w:t>
            </w:r>
          </w:p>
        </w:tc>
      </w:tr>
      <w:tr w:rsidR="002223C3" w:rsidRPr="00CC5213" w:rsidTr="002223C3">
        <w:trPr>
          <w:trHeight w:val="243"/>
          <w:jc w:val="center"/>
        </w:trPr>
        <w:tc>
          <w:tcPr>
            <w:tcW w:w="405" w:type="pct"/>
            <w:vMerge/>
            <w:vAlign w:val="center"/>
          </w:tcPr>
          <w:p w:rsidR="002223C3" w:rsidRPr="00CC5213" w:rsidRDefault="002223C3" w:rsidP="002223C3">
            <w:pPr>
              <w:spacing w:line="240" w:lineRule="atLeast"/>
              <w:jc w:val="center"/>
              <w:rPr>
                <w:rFonts w:ascii="宋体" w:hAnsi="宋体"/>
                <w:szCs w:val="21"/>
              </w:rPr>
            </w:pPr>
          </w:p>
        </w:tc>
        <w:tc>
          <w:tcPr>
            <w:tcW w:w="593" w:type="pct"/>
            <w:vMerge/>
            <w:vAlign w:val="center"/>
          </w:tcPr>
          <w:p w:rsidR="002223C3" w:rsidRPr="00CC5213" w:rsidRDefault="002223C3" w:rsidP="002223C3">
            <w:pPr>
              <w:spacing w:line="240" w:lineRule="atLeast"/>
              <w:jc w:val="center"/>
              <w:rPr>
                <w:rFonts w:ascii="宋体" w:hAnsi="宋体"/>
                <w:szCs w:val="21"/>
              </w:rPr>
            </w:pPr>
          </w:p>
        </w:tc>
        <w:tc>
          <w:tcPr>
            <w:tcW w:w="816" w:type="pct"/>
            <w:vMerge/>
            <w:vAlign w:val="center"/>
          </w:tcPr>
          <w:p w:rsidR="002223C3" w:rsidRPr="00CC5213" w:rsidRDefault="002223C3" w:rsidP="002223C3">
            <w:pPr>
              <w:snapToGrid w:val="0"/>
              <w:jc w:val="center"/>
              <w:rPr>
                <w:rFonts w:ascii="宋体" w:hAnsi="宋体"/>
                <w:szCs w:val="21"/>
              </w:rPr>
            </w:pPr>
          </w:p>
        </w:tc>
        <w:tc>
          <w:tcPr>
            <w:tcW w:w="371" w:type="pct"/>
            <w:vMerge/>
            <w:vAlign w:val="center"/>
          </w:tcPr>
          <w:p w:rsidR="002223C3" w:rsidRDefault="002223C3" w:rsidP="002223C3">
            <w:pPr>
              <w:snapToGrid w:val="0"/>
              <w:jc w:val="center"/>
              <w:rPr>
                <w:rFonts w:ascii="宋体" w:hAnsi="宋体"/>
                <w:szCs w:val="21"/>
              </w:rPr>
            </w:pPr>
          </w:p>
        </w:tc>
        <w:tc>
          <w:tcPr>
            <w:tcW w:w="2815" w:type="pct"/>
            <w:vAlign w:val="center"/>
          </w:tcPr>
          <w:p w:rsidR="002223C3" w:rsidRPr="002223C3" w:rsidRDefault="002223C3" w:rsidP="002223C3">
            <w:pPr>
              <w:snapToGrid w:val="0"/>
              <w:rPr>
                <w:rFonts w:ascii="宋体" w:hAnsi="宋体"/>
                <w:szCs w:val="21"/>
              </w:rPr>
            </w:pPr>
            <w:r w:rsidRPr="002223C3">
              <w:rPr>
                <w:rFonts w:ascii="宋体" w:hAnsi="宋体"/>
                <w:szCs w:val="21"/>
              </w:rPr>
              <w:t>基本满足招标文件要求，配置有缺陷</w:t>
            </w:r>
          </w:p>
        </w:tc>
      </w:tr>
      <w:tr w:rsidR="002223C3" w:rsidRPr="00CC5213" w:rsidTr="002223C3">
        <w:trPr>
          <w:trHeight w:val="144"/>
          <w:jc w:val="center"/>
        </w:trPr>
        <w:tc>
          <w:tcPr>
            <w:tcW w:w="405" w:type="pct"/>
            <w:vMerge/>
            <w:vAlign w:val="center"/>
          </w:tcPr>
          <w:p w:rsidR="002223C3" w:rsidRPr="00CC5213" w:rsidRDefault="002223C3" w:rsidP="002223C3">
            <w:pPr>
              <w:spacing w:line="240" w:lineRule="atLeast"/>
              <w:jc w:val="center"/>
              <w:rPr>
                <w:rFonts w:ascii="宋体" w:hAnsi="宋体"/>
                <w:szCs w:val="21"/>
              </w:rPr>
            </w:pPr>
          </w:p>
        </w:tc>
        <w:tc>
          <w:tcPr>
            <w:tcW w:w="593" w:type="pct"/>
            <w:vMerge/>
            <w:vAlign w:val="center"/>
          </w:tcPr>
          <w:p w:rsidR="002223C3" w:rsidRPr="00CC5213" w:rsidRDefault="002223C3" w:rsidP="002223C3">
            <w:pPr>
              <w:spacing w:line="240" w:lineRule="atLeast"/>
              <w:jc w:val="center"/>
              <w:rPr>
                <w:rFonts w:ascii="宋体" w:hAnsi="宋体"/>
                <w:szCs w:val="21"/>
              </w:rPr>
            </w:pPr>
          </w:p>
        </w:tc>
        <w:tc>
          <w:tcPr>
            <w:tcW w:w="816" w:type="pct"/>
            <w:vMerge w:val="restart"/>
            <w:vAlign w:val="center"/>
          </w:tcPr>
          <w:p w:rsidR="002223C3" w:rsidRPr="00CC5213" w:rsidRDefault="002223C3" w:rsidP="002223C3">
            <w:pPr>
              <w:snapToGrid w:val="0"/>
              <w:ind w:firstLineChars="100" w:firstLine="210"/>
              <w:jc w:val="left"/>
              <w:rPr>
                <w:rFonts w:ascii="宋体" w:hAnsi="宋体"/>
                <w:szCs w:val="21"/>
              </w:rPr>
            </w:pPr>
            <w:r w:rsidRPr="00CC5213">
              <w:rPr>
                <w:rFonts w:ascii="宋体" w:hAnsi="宋体"/>
                <w:szCs w:val="21"/>
              </w:rPr>
              <w:t>培训计划</w:t>
            </w:r>
          </w:p>
        </w:tc>
        <w:tc>
          <w:tcPr>
            <w:tcW w:w="371" w:type="pct"/>
            <w:vMerge w:val="restart"/>
            <w:vAlign w:val="center"/>
          </w:tcPr>
          <w:p w:rsidR="002223C3" w:rsidRPr="00CC5213" w:rsidRDefault="002223C3" w:rsidP="002223C3">
            <w:pPr>
              <w:snapToGrid w:val="0"/>
              <w:jc w:val="center"/>
              <w:rPr>
                <w:rFonts w:ascii="宋体" w:hAnsi="宋体"/>
                <w:szCs w:val="21"/>
              </w:rPr>
            </w:pPr>
            <w:r>
              <w:rPr>
                <w:rFonts w:ascii="宋体" w:hAnsi="宋体" w:hint="eastAsia"/>
                <w:szCs w:val="21"/>
              </w:rPr>
              <w:t>5</w:t>
            </w:r>
          </w:p>
        </w:tc>
        <w:tc>
          <w:tcPr>
            <w:tcW w:w="2815" w:type="pct"/>
            <w:vAlign w:val="center"/>
          </w:tcPr>
          <w:p w:rsidR="002223C3" w:rsidRPr="002223C3" w:rsidRDefault="002223C3" w:rsidP="002223C3">
            <w:pPr>
              <w:snapToGrid w:val="0"/>
              <w:rPr>
                <w:rFonts w:ascii="宋体" w:hAnsi="宋体"/>
                <w:szCs w:val="21"/>
              </w:rPr>
            </w:pPr>
            <w:r w:rsidRPr="002223C3">
              <w:rPr>
                <w:rFonts w:ascii="宋体" w:hAnsi="宋体"/>
                <w:szCs w:val="21"/>
              </w:rPr>
              <w:t>满足招标文件要求，配置相对最合理</w:t>
            </w:r>
          </w:p>
        </w:tc>
      </w:tr>
      <w:tr w:rsidR="002223C3" w:rsidRPr="00CC5213" w:rsidTr="002223C3">
        <w:trPr>
          <w:trHeight w:val="143"/>
          <w:jc w:val="center"/>
        </w:trPr>
        <w:tc>
          <w:tcPr>
            <w:tcW w:w="405" w:type="pct"/>
            <w:vMerge/>
            <w:vAlign w:val="center"/>
          </w:tcPr>
          <w:p w:rsidR="002223C3" w:rsidRPr="00CC5213" w:rsidRDefault="002223C3" w:rsidP="002223C3">
            <w:pPr>
              <w:spacing w:line="240" w:lineRule="atLeast"/>
              <w:jc w:val="center"/>
              <w:rPr>
                <w:rFonts w:ascii="宋体" w:hAnsi="宋体"/>
                <w:szCs w:val="21"/>
              </w:rPr>
            </w:pPr>
          </w:p>
        </w:tc>
        <w:tc>
          <w:tcPr>
            <w:tcW w:w="593" w:type="pct"/>
            <w:vMerge/>
            <w:vAlign w:val="center"/>
          </w:tcPr>
          <w:p w:rsidR="002223C3" w:rsidRPr="00CC5213" w:rsidRDefault="002223C3" w:rsidP="002223C3">
            <w:pPr>
              <w:spacing w:line="240" w:lineRule="atLeast"/>
              <w:jc w:val="center"/>
              <w:rPr>
                <w:rFonts w:ascii="宋体" w:hAnsi="宋体"/>
                <w:szCs w:val="21"/>
              </w:rPr>
            </w:pPr>
          </w:p>
        </w:tc>
        <w:tc>
          <w:tcPr>
            <w:tcW w:w="816" w:type="pct"/>
            <w:vMerge/>
            <w:vAlign w:val="center"/>
          </w:tcPr>
          <w:p w:rsidR="002223C3" w:rsidRPr="00CC5213" w:rsidRDefault="002223C3" w:rsidP="002223C3">
            <w:pPr>
              <w:snapToGrid w:val="0"/>
              <w:ind w:firstLineChars="100" w:firstLine="210"/>
              <w:jc w:val="left"/>
              <w:rPr>
                <w:rFonts w:ascii="宋体" w:hAnsi="宋体"/>
                <w:szCs w:val="21"/>
              </w:rPr>
            </w:pPr>
          </w:p>
        </w:tc>
        <w:tc>
          <w:tcPr>
            <w:tcW w:w="371" w:type="pct"/>
            <w:vMerge/>
            <w:vAlign w:val="center"/>
          </w:tcPr>
          <w:p w:rsidR="002223C3" w:rsidRDefault="002223C3" w:rsidP="002223C3">
            <w:pPr>
              <w:snapToGrid w:val="0"/>
              <w:jc w:val="center"/>
              <w:rPr>
                <w:rFonts w:ascii="宋体" w:hAnsi="宋体"/>
                <w:szCs w:val="21"/>
              </w:rPr>
            </w:pPr>
          </w:p>
        </w:tc>
        <w:tc>
          <w:tcPr>
            <w:tcW w:w="2815" w:type="pct"/>
            <w:vAlign w:val="center"/>
          </w:tcPr>
          <w:p w:rsidR="002223C3" w:rsidRPr="002223C3" w:rsidRDefault="002223C3" w:rsidP="002223C3">
            <w:pPr>
              <w:snapToGrid w:val="0"/>
              <w:rPr>
                <w:rFonts w:ascii="宋体" w:hAnsi="宋体"/>
                <w:szCs w:val="21"/>
              </w:rPr>
            </w:pPr>
            <w:r w:rsidRPr="002223C3">
              <w:rPr>
                <w:rFonts w:ascii="宋体" w:hAnsi="宋体"/>
                <w:szCs w:val="21"/>
              </w:rPr>
              <w:t>满足招标文件要求，配置相对一般</w:t>
            </w:r>
          </w:p>
        </w:tc>
      </w:tr>
      <w:tr w:rsidR="002223C3" w:rsidRPr="00CC5213" w:rsidTr="002223C3">
        <w:trPr>
          <w:trHeight w:val="143"/>
          <w:jc w:val="center"/>
        </w:trPr>
        <w:tc>
          <w:tcPr>
            <w:tcW w:w="405" w:type="pct"/>
            <w:vMerge/>
            <w:vAlign w:val="center"/>
          </w:tcPr>
          <w:p w:rsidR="002223C3" w:rsidRPr="00CC5213" w:rsidRDefault="002223C3" w:rsidP="002223C3">
            <w:pPr>
              <w:spacing w:line="240" w:lineRule="atLeast"/>
              <w:jc w:val="center"/>
              <w:rPr>
                <w:rFonts w:ascii="宋体" w:hAnsi="宋体"/>
                <w:szCs w:val="21"/>
              </w:rPr>
            </w:pPr>
          </w:p>
        </w:tc>
        <w:tc>
          <w:tcPr>
            <w:tcW w:w="593" w:type="pct"/>
            <w:vMerge/>
            <w:vAlign w:val="center"/>
          </w:tcPr>
          <w:p w:rsidR="002223C3" w:rsidRPr="00CC5213" w:rsidRDefault="002223C3" w:rsidP="002223C3">
            <w:pPr>
              <w:spacing w:line="240" w:lineRule="atLeast"/>
              <w:jc w:val="center"/>
              <w:rPr>
                <w:rFonts w:ascii="宋体" w:hAnsi="宋体"/>
                <w:szCs w:val="21"/>
              </w:rPr>
            </w:pPr>
          </w:p>
        </w:tc>
        <w:tc>
          <w:tcPr>
            <w:tcW w:w="816" w:type="pct"/>
            <w:vMerge/>
            <w:vAlign w:val="center"/>
          </w:tcPr>
          <w:p w:rsidR="002223C3" w:rsidRPr="00CC5213" w:rsidRDefault="002223C3" w:rsidP="002223C3">
            <w:pPr>
              <w:snapToGrid w:val="0"/>
              <w:ind w:firstLineChars="100" w:firstLine="210"/>
              <w:jc w:val="left"/>
              <w:rPr>
                <w:rFonts w:ascii="宋体" w:hAnsi="宋体"/>
                <w:szCs w:val="21"/>
              </w:rPr>
            </w:pPr>
          </w:p>
        </w:tc>
        <w:tc>
          <w:tcPr>
            <w:tcW w:w="371" w:type="pct"/>
            <w:vMerge/>
            <w:vAlign w:val="center"/>
          </w:tcPr>
          <w:p w:rsidR="002223C3" w:rsidRDefault="002223C3" w:rsidP="002223C3">
            <w:pPr>
              <w:snapToGrid w:val="0"/>
              <w:jc w:val="center"/>
              <w:rPr>
                <w:rFonts w:ascii="宋体" w:hAnsi="宋体"/>
                <w:szCs w:val="21"/>
              </w:rPr>
            </w:pPr>
          </w:p>
        </w:tc>
        <w:tc>
          <w:tcPr>
            <w:tcW w:w="2815" w:type="pct"/>
            <w:vAlign w:val="center"/>
          </w:tcPr>
          <w:p w:rsidR="002223C3" w:rsidRPr="002223C3" w:rsidRDefault="002223C3" w:rsidP="002223C3">
            <w:pPr>
              <w:snapToGrid w:val="0"/>
              <w:rPr>
                <w:rFonts w:ascii="宋体" w:hAnsi="宋体"/>
                <w:szCs w:val="21"/>
              </w:rPr>
            </w:pPr>
            <w:r w:rsidRPr="002223C3">
              <w:rPr>
                <w:rFonts w:ascii="宋体" w:hAnsi="宋体"/>
                <w:szCs w:val="21"/>
              </w:rPr>
              <w:t>基本满足招标文件要求，配置有缺陷</w:t>
            </w:r>
          </w:p>
        </w:tc>
      </w:tr>
      <w:tr w:rsidR="00E7433E" w:rsidRPr="00CC5213" w:rsidTr="002223C3">
        <w:trPr>
          <w:trHeight w:val="1181"/>
          <w:jc w:val="center"/>
        </w:trPr>
        <w:tc>
          <w:tcPr>
            <w:tcW w:w="405" w:type="pct"/>
            <w:vAlign w:val="center"/>
          </w:tcPr>
          <w:p w:rsidR="00E7433E" w:rsidRPr="00CC5213" w:rsidRDefault="00E7433E" w:rsidP="00FE35D3">
            <w:pPr>
              <w:spacing w:line="240" w:lineRule="atLeast"/>
              <w:jc w:val="center"/>
              <w:rPr>
                <w:rFonts w:ascii="宋体" w:hAnsi="宋体"/>
                <w:szCs w:val="21"/>
              </w:rPr>
            </w:pPr>
            <w:r w:rsidRPr="00CC5213">
              <w:rPr>
                <w:rFonts w:ascii="宋体" w:hAnsi="宋体" w:hint="eastAsia"/>
                <w:szCs w:val="21"/>
              </w:rPr>
              <w:t>3</w:t>
            </w:r>
          </w:p>
        </w:tc>
        <w:tc>
          <w:tcPr>
            <w:tcW w:w="593" w:type="pct"/>
            <w:vAlign w:val="center"/>
          </w:tcPr>
          <w:p w:rsidR="00E7433E" w:rsidRPr="00CC5213" w:rsidRDefault="00E7433E" w:rsidP="00FE35D3">
            <w:pPr>
              <w:widowControl/>
              <w:jc w:val="center"/>
              <w:rPr>
                <w:rFonts w:ascii="宋体" w:hAnsi="宋体" w:cs="宋体"/>
                <w:kern w:val="0"/>
                <w:szCs w:val="21"/>
              </w:rPr>
            </w:pPr>
            <w:r w:rsidRPr="00CC5213">
              <w:rPr>
                <w:rFonts w:ascii="宋体" w:hAnsi="宋体" w:cs="宋体" w:hint="eastAsia"/>
                <w:kern w:val="0"/>
                <w:szCs w:val="21"/>
              </w:rPr>
              <w:t>价格部分</w:t>
            </w:r>
          </w:p>
          <w:p w:rsidR="00E7433E" w:rsidRPr="00CC5213" w:rsidRDefault="00E7433E" w:rsidP="00FE35D3">
            <w:pPr>
              <w:widowControl/>
              <w:jc w:val="center"/>
              <w:rPr>
                <w:rFonts w:ascii="宋体" w:hAnsi="宋体" w:cs="宋体"/>
                <w:kern w:val="0"/>
                <w:szCs w:val="21"/>
              </w:rPr>
            </w:pPr>
            <w:r w:rsidRPr="00CC5213">
              <w:rPr>
                <w:rFonts w:ascii="宋体" w:hAnsi="宋体" w:cs="宋体" w:hint="eastAsia"/>
                <w:kern w:val="0"/>
                <w:szCs w:val="21"/>
              </w:rPr>
              <w:t>（</w:t>
            </w:r>
            <w:r w:rsidR="00AF00ED">
              <w:rPr>
                <w:rFonts w:ascii="宋体" w:hAnsi="宋体" w:cs="宋体" w:hint="eastAsia"/>
                <w:kern w:val="0"/>
                <w:szCs w:val="21"/>
              </w:rPr>
              <w:t>15</w:t>
            </w:r>
            <w:r w:rsidRPr="00CC5213">
              <w:rPr>
                <w:rFonts w:ascii="宋体" w:hAnsi="宋体" w:cs="宋体" w:hint="eastAsia"/>
                <w:kern w:val="0"/>
                <w:szCs w:val="21"/>
              </w:rPr>
              <w:t>分）</w:t>
            </w:r>
          </w:p>
        </w:tc>
        <w:tc>
          <w:tcPr>
            <w:tcW w:w="816" w:type="pct"/>
            <w:vAlign w:val="center"/>
          </w:tcPr>
          <w:p w:rsidR="00E7433E" w:rsidRPr="00CC5213" w:rsidRDefault="00E7433E" w:rsidP="00FE35D3">
            <w:pPr>
              <w:widowControl/>
              <w:jc w:val="center"/>
              <w:rPr>
                <w:rFonts w:ascii="宋体" w:hAnsi="宋体" w:cs="宋体"/>
                <w:kern w:val="0"/>
                <w:szCs w:val="21"/>
              </w:rPr>
            </w:pPr>
            <w:r w:rsidRPr="00CC5213">
              <w:rPr>
                <w:rFonts w:ascii="宋体" w:hAnsi="宋体" w:cs="宋体" w:hint="eastAsia"/>
                <w:kern w:val="0"/>
                <w:szCs w:val="21"/>
              </w:rPr>
              <w:t>投标报价</w:t>
            </w:r>
          </w:p>
        </w:tc>
        <w:tc>
          <w:tcPr>
            <w:tcW w:w="371" w:type="pct"/>
            <w:vAlign w:val="center"/>
          </w:tcPr>
          <w:p w:rsidR="00E7433E" w:rsidRPr="00CC5213" w:rsidRDefault="00E7433E" w:rsidP="00FE35D3">
            <w:pPr>
              <w:widowControl/>
              <w:jc w:val="center"/>
              <w:rPr>
                <w:rFonts w:ascii="宋体" w:hAnsi="宋体" w:cs="宋体"/>
                <w:kern w:val="0"/>
                <w:szCs w:val="21"/>
              </w:rPr>
            </w:pPr>
            <w:r w:rsidRPr="00CC5213">
              <w:rPr>
                <w:rFonts w:ascii="宋体" w:hAnsi="宋体" w:cs="宋体" w:hint="eastAsia"/>
                <w:kern w:val="0"/>
                <w:szCs w:val="21"/>
              </w:rPr>
              <w:t>1</w:t>
            </w:r>
            <w:r w:rsidR="00AF00ED">
              <w:rPr>
                <w:rFonts w:ascii="宋体" w:hAnsi="宋体" w:cs="宋体" w:hint="eastAsia"/>
                <w:kern w:val="0"/>
                <w:szCs w:val="21"/>
              </w:rPr>
              <w:t>5</w:t>
            </w:r>
          </w:p>
        </w:tc>
        <w:tc>
          <w:tcPr>
            <w:tcW w:w="2815" w:type="pct"/>
            <w:vAlign w:val="center"/>
          </w:tcPr>
          <w:p w:rsidR="00E7433E" w:rsidRPr="00CC5213" w:rsidRDefault="00E7433E" w:rsidP="00FE35D3">
            <w:pPr>
              <w:widowControl/>
              <w:jc w:val="left"/>
              <w:rPr>
                <w:rFonts w:ascii="宋体" w:hAnsi="宋体" w:cs="宋体"/>
                <w:kern w:val="0"/>
                <w:szCs w:val="21"/>
              </w:rPr>
            </w:pPr>
            <w:r w:rsidRPr="00CC5213">
              <w:rPr>
                <w:rFonts w:ascii="宋体" w:hAnsi="宋体" w:cs="宋体" w:hint="eastAsia"/>
                <w:kern w:val="0"/>
                <w:szCs w:val="21"/>
              </w:rPr>
              <w:t>满足招标文件要求且投标价格最低的投标报价为评标基准价，其价格分为满分。其他投标人的价格分值统一按照下列公式计算：</w:t>
            </w:r>
            <w:r w:rsidRPr="00CC5213">
              <w:rPr>
                <w:rFonts w:ascii="宋体" w:hAnsi="宋体" w:hint="eastAsia"/>
                <w:szCs w:val="21"/>
              </w:rPr>
              <w:t>投标报价得分＝（评标基准价／投标报价）×价格权值×100</w:t>
            </w:r>
          </w:p>
        </w:tc>
      </w:tr>
    </w:tbl>
    <w:p w:rsidR="00E7433E" w:rsidRPr="00E7433E" w:rsidRDefault="00E7433E" w:rsidP="00C64BF8">
      <w:pPr>
        <w:spacing w:line="360" w:lineRule="auto"/>
        <w:ind w:firstLineChars="200" w:firstLine="420"/>
        <w:rPr>
          <w:rFonts w:ascii="宋体" w:hAnsi="宋体"/>
          <w:szCs w:val="21"/>
        </w:rPr>
      </w:pPr>
    </w:p>
    <w:sectPr w:rsidR="00E7433E" w:rsidRPr="00E7433E" w:rsidSect="00FF29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FB4" w:rsidRDefault="00EC7FB4" w:rsidP="0005521D">
      <w:r>
        <w:separator/>
      </w:r>
    </w:p>
  </w:endnote>
  <w:endnote w:type="continuationSeparator" w:id="1">
    <w:p w:rsidR="00EC7FB4" w:rsidRDefault="00EC7FB4" w:rsidP="000552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FB4" w:rsidRDefault="00EC7FB4" w:rsidP="0005521D">
      <w:r>
        <w:separator/>
      </w:r>
    </w:p>
  </w:footnote>
  <w:footnote w:type="continuationSeparator" w:id="1">
    <w:p w:rsidR="00EC7FB4" w:rsidRDefault="00EC7FB4" w:rsidP="000552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D8A19B2"/>
    <w:multiLevelType w:val="hybridMultilevel"/>
    <w:tmpl w:val="FBF8FAEE"/>
    <w:lvl w:ilvl="0" w:tplc="1BE460B8">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
    <w:nsid w:val="25346FB5"/>
    <w:multiLevelType w:val="hybridMultilevel"/>
    <w:tmpl w:val="1CB4836A"/>
    <w:lvl w:ilvl="0" w:tplc="0BB8DBE4">
      <w:start w:val="1"/>
      <w:numFmt w:val="decimal"/>
      <w:lvlText w:val="%1、"/>
      <w:lvlJc w:val="left"/>
      <w:pPr>
        <w:tabs>
          <w:tab w:val="num" w:pos="720"/>
        </w:tabs>
        <w:ind w:left="720" w:hanging="720"/>
      </w:pPr>
      <w:rPr>
        <w:rFonts w:hint="default"/>
        <w:b w:val="0"/>
      </w:rPr>
    </w:lvl>
    <w:lvl w:ilvl="1" w:tplc="E87A4C7A">
      <w:start w:val="1"/>
      <w:numFmt w:val="decimal"/>
      <w:lvlText w:val="%2）"/>
      <w:lvlJc w:val="left"/>
      <w:pPr>
        <w:tabs>
          <w:tab w:val="num" w:pos="150"/>
        </w:tabs>
        <w:ind w:left="150" w:hanging="720"/>
      </w:pPr>
      <w:rPr>
        <w:rFonts w:hint="default"/>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
    <w:nsid w:val="2F284DD3"/>
    <w:multiLevelType w:val="multilevel"/>
    <w:tmpl w:val="2F284DD3"/>
    <w:lvl w:ilvl="0">
      <w:start w:val="1"/>
      <w:numFmt w:val="decimal"/>
      <w:lvlText w:val="%1."/>
      <w:lvlJc w:val="left"/>
      <w:pPr>
        <w:tabs>
          <w:tab w:val="num" w:pos="420"/>
        </w:tabs>
        <w:ind w:left="420" w:hanging="420"/>
      </w:pPr>
      <w:rPr>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5E7C0B03"/>
    <w:multiLevelType w:val="hybridMultilevel"/>
    <w:tmpl w:val="AD6E0858"/>
    <w:lvl w:ilvl="0" w:tplc="6C543D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602B"/>
    <w:rsid w:val="0005521D"/>
    <w:rsid w:val="00087B23"/>
    <w:rsid w:val="00091CC2"/>
    <w:rsid w:val="000B50E7"/>
    <w:rsid w:val="00181029"/>
    <w:rsid w:val="001C3671"/>
    <w:rsid w:val="002223C3"/>
    <w:rsid w:val="002D5F2D"/>
    <w:rsid w:val="00341E5B"/>
    <w:rsid w:val="004601C6"/>
    <w:rsid w:val="00487F3C"/>
    <w:rsid w:val="00531053"/>
    <w:rsid w:val="00544337"/>
    <w:rsid w:val="00547BA3"/>
    <w:rsid w:val="005A15E6"/>
    <w:rsid w:val="005B5849"/>
    <w:rsid w:val="005F66CB"/>
    <w:rsid w:val="00653AC0"/>
    <w:rsid w:val="006C1F08"/>
    <w:rsid w:val="00704E7B"/>
    <w:rsid w:val="007E6C31"/>
    <w:rsid w:val="00831B0F"/>
    <w:rsid w:val="00851116"/>
    <w:rsid w:val="00891579"/>
    <w:rsid w:val="008E49F9"/>
    <w:rsid w:val="008F3149"/>
    <w:rsid w:val="0093602B"/>
    <w:rsid w:val="0097260A"/>
    <w:rsid w:val="00AF00ED"/>
    <w:rsid w:val="00C25CBE"/>
    <w:rsid w:val="00C64BF8"/>
    <w:rsid w:val="00C92AE7"/>
    <w:rsid w:val="00D13B5F"/>
    <w:rsid w:val="00D73054"/>
    <w:rsid w:val="00D97583"/>
    <w:rsid w:val="00E7433E"/>
    <w:rsid w:val="00E80DD9"/>
    <w:rsid w:val="00EC7FB4"/>
    <w:rsid w:val="00FF29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21D"/>
    <w:pPr>
      <w:widowControl w:val="0"/>
      <w:jc w:val="both"/>
    </w:pPr>
    <w:rPr>
      <w:rFonts w:ascii="Times New Roman" w:eastAsia="宋体" w:hAnsi="Times New Roman" w:cs="Times New Roman"/>
      <w:szCs w:val="24"/>
    </w:rPr>
  </w:style>
  <w:style w:type="paragraph" w:styleId="1">
    <w:name w:val="heading 1"/>
    <w:basedOn w:val="a"/>
    <w:next w:val="a"/>
    <w:link w:val="1Char"/>
    <w:qFormat/>
    <w:rsid w:val="0005521D"/>
    <w:pPr>
      <w:keepNext/>
      <w:keepLines/>
      <w:autoSpaceDE w:val="0"/>
      <w:autoSpaceDN w:val="0"/>
      <w:adjustRightInd w:val="0"/>
      <w:spacing w:beforeLines="50" w:afterLines="50" w:line="360" w:lineRule="auto"/>
      <w:ind w:firstLineChars="200" w:firstLine="200"/>
      <w:outlineLvl w:val="0"/>
    </w:pPr>
    <w:rPr>
      <w:rFonts w:ascii="宋体" w:hAnsi="宋体"/>
      <w:b/>
      <w:bCs/>
      <w:iCs/>
      <w:color w:val="000000"/>
      <w:sz w:val="32"/>
      <w:szCs w:val="28"/>
    </w:rPr>
  </w:style>
  <w:style w:type="paragraph" w:styleId="2">
    <w:name w:val="heading 2"/>
    <w:basedOn w:val="a"/>
    <w:next w:val="a"/>
    <w:link w:val="2Char"/>
    <w:uiPriority w:val="9"/>
    <w:qFormat/>
    <w:rsid w:val="0005521D"/>
    <w:pPr>
      <w:keepNext/>
      <w:keepLines/>
      <w:autoSpaceDE w:val="0"/>
      <w:autoSpaceDN w:val="0"/>
      <w:adjustRightInd w:val="0"/>
      <w:spacing w:before="120" w:afterLines="50" w:line="360" w:lineRule="auto"/>
      <w:ind w:firstLineChars="200" w:firstLine="200"/>
      <w:jc w:val="left"/>
      <w:outlineLvl w:val="1"/>
    </w:pPr>
    <w:rPr>
      <w:rFonts w:ascii="宋体" w:hAnsi="Cambria"/>
      <w:b/>
      <w:bCs/>
      <w:sz w:val="24"/>
      <w:szCs w:val="32"/>
    </w:rPr>
  </w:style>
  <w:style w:type="paragraph" w:styleId="3">
    <w:name w:val="heading 3"/>
    <w:basedOn w:val="a"/>
    <w:next w:val="a"/>
    <w:link w:val="3Char"/>
    <w:uiPriority w:val="9"/>
    <w:qFormat/>
    <w:rsid w:val="0005521D"/>
    <w:pPr>
      <w:keepNext/>
      <w:keepLines/>
      <w:autoSpaceDE w:val="0"/>
      <w:autoSpaceDN w:val="0"/>
      <w:adjustRightInd w:val="0"/>
      <w:spacing w:beforeLines="50" w:afterLines="50" w:line="360" w:lineRule="auto"/>
      <w:ind w:leftChars="150" w:left="150" w:firstLineChars="200" w:firstLine="200"/>
      <w:jc w:val="left"/>
      <w:outlineLvl w:val="2"/>
    </w:pPr>
    <w:rPr>
      <w:rFonts w:ascii="宋体" w:hAnsi="宋体"/>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552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5521D"/>
    <w:rPr>
      <w:sz w:val="18"/>
      <w:szCs w:val="18"/>
    </w:rPr>
  </w:style>
  <w:style w:type="paragraph" w:styleId="a4">
    <w:name w:val="footer"/>
    <w:basedOn w:val="a"/>
    <w:link w:val="Char0"/>
    <w:uiPriority w:val="99"/>
    <w:unhideWhenUsed/>
    <w:rsid w:val="0005521D"/>
    <w:pPr>
      <w:tabs>
        <w:tab w:val="center" w:pos="4153"/>
        <w:tab w:val="right" w:pos="8306"/>
      </w:tabs>
      <w:snapToGrid w:val="0"/>
      <w:jc w:val="left"/>
    </w:pPr>
    <w:rPr>
      <w:sz w:val="18"/>
      <w:szCs w:val="18"/>
    </w:rPr>
  </w:style>
  <w:style w:type="character" w:customStyle="1" w:styleId="Char0">
    <w:name w:val="页脚 Char"/>
    <w:basedOn w:val="a0"/>
    <w:link w:val="a4"/>
    <w:uiPriority w:val="99"/>
    <w:rsid w:val="0005521D"/>
    <w:rPr>
      <w:sz w:val="18"/>
      <w:szCs w:val="18"/>
    </w:rPr>
  </w:style>
  <w:style w:type="character" w:customStyle="1" w:styleId="1Char">
    <w:name w:val="标题 1 Char"/>
    <w:basedOn w:val="a0"/>
    <w:link w:val="1"/>
    <w:rsid w:val="0005521D"/>
    <w:rPr>
      <w:rFonts w:ascii="宋体" w:eastAsia="宋体" w:hAnsi="宋体" w:cs="Times New Roman"/>
      <w:b/>
      <w:bCs/>
      <w:iCs/>
      <w:color w:val="000000"/>
      <w:sz w:val="32"/>
      <w:szCs w:val="28"/>
    </w:rPr>
  </w:style>
  <w:style w:type="character" w:customStyle="1" w:styleId="2Char">
    <w:name w:val="标题 2 Char"/>
    <w:basedOn w:val="a0"/>
    <w:link w:val="2"/>
    <w:uiPriority w:val="9"/>
    <w:rsid w:val="0005521D"/>
    <w:rPr>
      <w:rFonts w:ascii="宋体" w:eastAsia="宋体" w:hAnsi="Cambria" w:cs="Times New Roman"/>
      <w:b/>
      <w:bCs/>
      <w:sz w:val="24"/>
      <w:szCs w:val="32"/>
    </w:rPr>
  </w:style>
  <w:style w:type="character" w:customStyle="1" w:styleId="3Char">
    <w:name w:val="标题 3 Char"/>
    <w:basedOn w:val="a0"/>
    <w:link w:val="3"/>
    <w:uiPriority w:val="9"/>
    <w:rsid w:val="0005521D"/>
    <w:rPr>
      <w:rFonts w:ascii="宋体" w:eastAsia="宋体" w:hAnsi="宋体" w:cs="Times New Roman"/>
      <w:b/>
      <w:bCs/>
      <w:sz w:val="24"/>
      <w:szCs w:val="32"/>
    </w:rPr>
  </w:style>
  <w:style w:type="character" w:styleId="a5">
    <w:name w:val="Hyperlink"/>
    <w:uiPriority w:val="99"/>
    <w:rsid w:val="0005521D"/>
    <w:rPr>
      <w:rFonts w:cs="Times New Roman"/>
      <w:color w:val="0000FF"/>
      <w:u w:val="single"/>
    </w:rPr>
  </w:style>
  <w:style w:type="character" w:customStyle="1" w:styleId="Char1">
    <w:name w:val="正文文本 Char"/>
    <w:link w:val="a6"/>
    <w:rsid w:val="0005521D"/>
    <w:rPr>
      <w:rFonts w:cs="Times New Roman"/>
      <w:sz w:val="24"/>
      <w:szCs w:val="24"/>
    </w:rPr>
  </w:style>
  <w:style w:type="character" w:customStyle="1" w:styleId="Char2">
    <w:name w:val="纯文本 Char"/>
    <w:link w:val="a7"/>
    <w:rsid w:val="0005521D"/>
    <w:rPr>
      <w:rFonts w:ascii="宋体" w:hAnsi="Courier New" w:cs="Courier New"/>
      <w:szCs w:val="21"/>
    </w:rPr>
  </w:style>
  <w:style w:type="paragraph" w:styleId="a8">
    <w:name w:val="Normal Indent"/>
    <w:basedOn w:val="a"/>
    <w:rsid w:val="0005521D"/>
    <w:pPr>
      <w:autoSpaceDE w:val="0"/>
      <w:autoSpaceDN w:val="0"/>
      <w:adjustRightInd w:val="0"/>
      <w:ind w:firstLine="420"/>
      <w:jc w:val="left"/>
    </w:pPr>
    <w:rPr>
      <w:rFonts w:ascii="宋体"/>
      <w:kern w:val="0"/>
      <w:sz w:val="24"/>
      <w:szCs w:val="20"/>
    </w:rPr>
  </w:style>
  <w:style w:type="paragraph" w:styleId="a7">
    <w:name w:val="Plain Text"/>
    <w:basedOn w:val="a"/>
    <w:link w:val="Char2"/>
    <w:rsid w:val="0005521D"/>
    <w:rPr>
      <w:rFonts w:ascii="宋体" w:eastAsiaTheme="minorEastAsia" w:hAnsi="Courier New" w:cs="Courier New"/>
      <w:szCs w:val="21"/>
    </w:rPr>
  </w:style>
  <w:style w:type="character" w:customStyle="1" w:styleId="Char10">
    <w:name w:val="纯文本 Char1"/>
    <w:basedOn w:val="a0"/>
    <w:uiPriority w:val="99"/>
    <w:semiHidden/>
    <w:rsid w:val="0005521D"/>
    <w:rPr>
      <w:rFonts w:ascii="宋体" w:eastAsia="宋体" w:hAnsi="Courier New" w:cs="Courier New"/>
      <w:szCs w:val="21"/>
    </w:rPr>
  </w:style>
  <w:style w:type="paragraph" w:styleId="a6">
    <w:name w:val="Body Text"/>
    <w:basedOn w:val="a"/>
    <w:link w:val="Char1"/>
    <w:rsid w:val="0005521D"/>
    <w:pPr>
      <w:tabs>
        <w:tab w:val="left" w:pos="567"/>
      </w:tabs>
      <w:spacing w:before="120" w:line="22" w:lineRule="atLeast"/>
    </w:pPr>
    <w:rPr>
      <w:rFonts w:asciiTheme="minorHAnsi" w:eastAsiaTheme="minorEastAsia" w:hAnsiTheme="minorHAnsi"/>
      <w:sz w:val="24"/>
    </w:rPr>
  </w:style>
  <w:style w:type="character" w:customStyle="1" w:styleId="Char11">
    <w:name w:val="正文文本 Char1"/>
    <w:basedOn w:val="a0"/>
    <w:uiPriority w:val="99"/>
    <w:semiHidden/>
    <w:rsid w:val="0005521D"/>
    <w:rPr>
      <w:rFonts w:ascii="Times New Roman" w:eastAsia="宋体" w:hAnsi="Times New Roman" w:cs="Times New Roman"/>
      <w:szCs w:val="24"/>
    </w:rPr>
  </w:style>
  <w:style w:type="character" w:customStyle="1" w:styleId="Char3">
    <w:name w:val="批注文字 Char"/>
    <w:link w:val="a9"/>
    <w:uiPriority w:val="99"/>
    <w:rsid w:val="00851116"/>
    <w:rPr>
      <w:szCs w:val="24"/>
    </w:rPr>
  </w:style>
  <w:style w:type="paragraph" w:styleId="a9">
    <w:name w:val="annotation text"/>
    <w:basedOn w:val="a"/>
    <w:link w:val="Char3"/>
    <w:uiPriority w:val="99"/>
    <w:rsid w:val="00851116"/>
    <w:pPr>
      <w:jc w:val="left"/>
    </w:pPr>
    <w:rPr>
      <w:rFonts w:asciiTheme="minorHAnsi" w:eastAsiaTheme="minorEastAsia" w:hAnsiTheme="minorHAnsi" w:cstheme="minorBidi"/>
    </w:rPr>
  </w:style>
  <w:style w:type="character" w:customStyle="1" w:styleId="Char12">
    <w:name w:val="批注文字 Char1"/>
    <w:basedOn w:val="a0"/>
    <w:uiPriority w:val="99"/>
    <w:semiHidden/>
    <w:rsid w:val="00851116"/>
    <w:rPr>
      <w:rFonts w:ascii="Times New Roman" w:eastAsia="宋体" w:hAnsi="Times New Roman" w:cs="Times New Roman"/>
      <w:szCs w:val="24"/>
    </w:rPr>
  </w:style>
  <w:style w:type="paragraph" w:styleId="aa">
    <w:name w:val="Normal (Web)"/>
    <w:basedOn w:val="a"/>
    <w:uiPriority w:val="99"/>
    <w:rsid w:val="00341E5B"/>
    <w:pPr>
      <w:widowControl/>
      <w:spacing w:before="100" w:beforeAutospacing="1" w:after="100" w:afterAutospacing="1"/>
      <w:jc w:val="left"/>
    </w:pPr>
    <w:rPr>
      <w:rFonts w:ascii="宋体" w:hAnsi="宋体" w:cs="宋体"/>
      <w:kern w:val="0"/>
      <w:sz w:val="24"/>
    </w:rPr>
  </w:style>
  <w:style w:type="paragraph" w:styleId="ab">
    <w:name w:val="List Paragraph"/>
    <w:basedOn w:val="a"/>
    <w:link w:val="Char4"/>
    <w:uiPriority w:val="34"/>
    <w:qFormat/>
    <w:rsid w:val="00341E5B"/>
    <w:pPr>
      <w:ind w:firstLineChars="200" w:firstLine="420"/>
    </w:pPr>
    <w:rPr>
      <w:rFonts w:ascii="Calibri" w:hAnsi="Calibri"/>
      <w:szCs w:val="22"/>
      <w:lang/>
    </w:rPr>
  </w:style>
  <w:style w:type="character" w:customStyle="1" w:styleId="Char4">
    <w:name w:val="列出段落 Char"/>
    <w:link w:val="ab"/>
    <w:uiPriority w:val="34"/>
    <w:rsid w:val="00341E5B"/>
    <w:rPr>
      <w:rFonts w:ascii="Calibri" w:eastAsia="宋体" w:hAnsi="Calibri" w:cs="Times New Roman"/>
      <w:lang/>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12</Pages>
  <Words>1265</Words>
  <Characters>7213</Characters>
  <Application>Microsoft Office Word</Application>
  <DocSecurity>0</DocSecurity>
  <Lines>60</Lines>
  <Paragraphs>16</Paragraphs>
  <ScaleCrop>false</ScaleCrop>
  <Company/>
  <LinksUpToDate>false</LinksUpToDate>
  <CharactersWithSpaces>8462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肉松</dc:creator>
  <cp:keywords/>
  <dc:description/>
  <cp:lastModifiedBy>ldgxxxy</cp:lastModifiedBy>
  <cp:revision>21</cp:revision>
  <dcterms:created xsi:type="dcterms:W3CDTF">2016-12-06T01:43:00Z</dcterms:created>
  <dcterms:modified xsi:type="dcterms:W3CDTF">2016-12-14T06:43:00Z</dcterms:modified>
</cp:coreProperties>
</file>