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971" w:rsidRDefault="002E7971" w:rsidP="002E7971">
      <w:pPr>
        <w:adjustRightInd w:val="0"/>
        <w:spacing w:line="360" w:lineRule="auto"/>
      </w:pPr>
      <w:r>
        <w:rPr>
          <w:rFonts w:hint="eastAsia"/>
        </w:rPr>
        <w:t>附件二：</w:t>
      </w:r>
    </w:p>
    <w:p w:rsidR="002E7971" w:rsidRDefault="002E7971" w:rsidP="002E7971">
      <w:pPr>
        <w:adjustRightInd w:val="0"/>
        <w:spacing w:line="360" w:lineRule="auto"/>
        <w:rPr>
          <w:b/>
          <w:sz w:val="24"/>
          <w:szCs w:val="24"/>
        </w:rPr>
      </w:pPr>
      <w:r>
        <w:t xml:space="preserve">                  </w:t>
      </w:r>
      <w:r>
        <w:rPr>
          <w:rFonts w:hint="eastAsia"/>
          <w:b/>
          <w:sz w:val="24"/>
          <w:szCs w:val="24"/>
        </w:rPr>
        <w:t>学校资产系统信息维护专项自查情况说明</w:t>
      </w:r>
    </w:p>
    <w:p w:rsidR="002E7971" w:rsidRDefault="002E7971" w:rsidP="002E7971">
      <w:pPr>
        <w:adjustRightInd w:val="0"/>
        <w:spacing w:line="360" w:lineRule="auto"/>
        <w:rPr>
          <w:sz w:val="24"/>
          <w:szCs w:val="24"/>
        </w:rPr>
      </w:pPr>
    </w:p>
    <w:p w:rsidR="002E7971" w:rsidRDefault="002E7971" w:rsidP="002E7971">
      <w:pPr>
        <w:adjustRightInd w:val="0"/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资产管理处：</w:t>
      </w:r>
    </w:p>
    <w:p w:rsidR="002E7971" w:rsidRDefault="002E7971" w:rsidP="002E7971">
      <w:pPr>
        <w:adjustRightIn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通过自查，我部门资产管理系统中资产数据帐与实物帐实相符，资产领用人（使用人）及存放地点均按实际情况落实到位。后续资产数据因人员调整、存放地点变动等情况发生变化，我部门会根据变动情况实时更新。</w:t>
      </w:r>
    </w:p>
    <w:p w:rsidR="002E7971" w:rsidRDefault="002E7971" w:rsidP="002E7971">
      <w:pPr>
        <w:adjustRightInd w:val="0"/>
        <w:spacing w:line="360" w:lineRule="auto"/>
        <w:ind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特此说明</w:t>
      </w:r>
    </w:p>
    <w:p w:rsidR="002E7971" w:rsidRDefault="002E7971" w:rsidP="002E7971">
      <w:pPr>
        <w:adjustRightInd w:val="0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</w:p>
    <w:p w:rsidR="002E7971" w:rsidRDefault="002E7971" w:rsidP="002E7971">
      <w:pPr>
        <w:ind w:firstLineChars="50" w:firstLine="105"/>
        <w:rPr>
          <w:b/>
        </w:rPr>
      </w:pPr>
    </w:p>
    <w:p w:rsidR="002E7971" w:rsidRDefault="002E7971" w:rsidP="002E7971">
      <w:pPr>
        <w:ind w:firstLineChars="50" w:firstLine="105"/>
        <w:rPr>
          <w:b/>
        </w:rPr>
      </w:pPr>
    </w:p>
    <w:p w:rsidR="002E7971" w:rsidRDefault="002E7971" w:rsidP="002E7971">
      <w:pPr>
        <w:ind w:firstLineChars="50" w:firstLine="105"/>
        <w:rPr>
          <w:b/>
        </w:rPr>
      </w:pPr>
      <w:r>
        <w:rPr>
          <w:rFonts w:hint="eastAsia"/>
          <w:b/>
        </w:rPr>
        <w:t>部门资产管理员（签字）：</w:t>
      </w:r>
      <w:r>
        <w:rPr>
          <w:b/>
        </w:rPr>
        <w:t xml:space="preserve">                     </w:t>
      </w:r>
      <w:r>
        <w:rPr>
          <w:rFonts w:hint="eastAsia"/>
          <w:b/>
        </w:rPr>
        <w:t>部门负责人（签字）：</w:t>
      </w:r>
    </w:p>
    <w:p w:rsidR="002E7971" w:rsidRDefault="002E7971" w:rsidP="002E7971">
      <w:pPr>
        <w:rPr>
          <w:b/>
        </w:rPr>
      </w:pPr>
    </w:p>
    <w:p w:rsidR="002E7971" w:rsidRDefault="002E7971" w:rsidP="002E7971">
      <w:pPr>
        <w:rPr>
          <w:b/>
        </w:rPr>
      </w:pPr>
    </w:p>
    <w:p w:rsidR="002E7971" w:rsidRDefault="002E7971" w:rsidP="002E7971">
      <w:pPr>
        <w:rPr>
          <w:b/>
        </w:rPr>
      </w:pPr>
    </w:p>
    <w:p w:rsidR="002E7971" w:rsidRDefault="002E7971" w:rsidP="002E7971">
      <w:pPr>
        <w:ind w:firstLineChars="50" w:firstLine="105"/>
        <w:rPr>
          <w:b/>
        </w:rPr>
      </w:pPr>
      <w:r>
        <w:rPr>
          <w:rFonts w:hint="eastAsia"/>
          <w:b/>
        </w:rPr>
        <w:t>资产管理员联系电话：</w:t>
      </w:r>
      <w:r>
        <w:rPr>
          <w:b/>
        </w:rPr>
        <w:t xml:space="preserve">                         </w:t>
      </w:r>
      <w:r>
        <w:rPr>
          <w:rFonts w:hint="eastAsia"/>
          <w:b/>
        </w:rPr>
        <w:t>部门（盖章）：</w:t>
      </w:r>
    </w:p>
    <w:p w:rsidR="002E7971" w:rsidRDefault="002E7971" w:rsidP="002E7971">
      <w:pPr>
        <w:rPr>
          <w:b/>
        </w:rPr>
      </w:pPr>
    </w:p>
    <w:p w:rsidR="002E7971" w:rsidRDefault="002E7971" w:rsidP="002E7971">
      <w:pPr>
        <w:adjustRightInd w:val="0"/>
        <w:spacing w:line="360" w:lineRule="auto"/>
        <w:ind w:firstLine="480"/>
        <w:rPr>
          <w:sz w:val="24"/>
          <w:szCs w:val="24"/>
        </w:rPr>
      </w:pPr>
    </w:p>
    <w:p w:rsidR="002E7971" w:rsidRDefault="002E7971" w:rsidP="002E7971">
      <w:pPr>
        <w:adjustRightInd w:val="0"/>
        <w:spacing w:line="360" w:lineRule="auto"/>
        <w:ind w:firstLine="480"/>
        <w:rPr>
          <w:sz w:val="24"/>
          <w:szCs w:val="24"/>
        </w:rPr>
      </w:pPr>
    </w:p>
    <w:p w:rsidR="002E7971" w:rsidRDefault="002E7971" w:rsidP="002E7971">
      <w:pPr>
        <w:adjustRightInd w:val="0"/>
        <w:spacing w:line="360" w:lineRule="auto"/>
        <w:ind w:firstLine="48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日</w:t>
      </w:r>
    </w:p>
    <w:p w:rsidR="002E7971" w:rsidRDefault="002E7971" w:rsidP="002E7971">
      <w:pPr>
        <w:adjustRightInd w:val="0"/>
        <w:spacing w:line="360" w:lineRule="auto"/>
        <w:ind w:firstLine="480"/>
        <w:rPr>
          <w:sz w:val="24"/>
          <w:szCs w:val="24"/>
        </w:rPr>
      </w:pPr>
    </w:p>
    <w:p w:rsidR="002E7971" w:rsidRDefault="002E7971" w:rsidP="002E7971">
      <w:pPr>
        <w:adjustRightInd w:val="0"/>
        <w:spacing w:line="360" w:lineRule="auto"/>
        <w:ind w:firstLine="480"/>
      </w:pPr>
      <w:r>
        <w:rPr>
          <w:sz w:val="24"/>
          <w:szCs w:val="24"/>
        </w:rPr>
        <w:t xml:space="preserve">                                            </w:t>
      </w:r>
    </w:p>
    <w:p w:rsidR="00A26224" w:rsidRDefault="00A26224"/>
    <w:sectPr w:rsidR="00A262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6224" w:rsidRDefault="00A26224" w:rsidP="002E7971">
      <w:r>
        <w:separator/>
      </w:r>
    </w:p>
  </w:endnote>
  <w:endnote w:type="continuationSeparator" w:id="1">
    <w:p w:rsidR="00A26224" w:rsidRDefault="00A26224" w:rsidP="002E79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6224" w:rsidRDefault="00A26224" w:rsidP="002E7971">
      <w:r>
        <w:separator/>
      </w:r>
    </w:p>
  </w:footnote>
  <w:footnote w:type="continuationSeparator" w:id="1">
    <w:p w:rsidR="00A26224" w:rsidRDefault="00A26224" w:rsidP="002E797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E7971"/>
    <w:rsid w:val="002E7971"/>
    <w:rsid w:val="00A262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97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E79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E797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E797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E797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233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toju64</dc:creator>
  <cp:keywords/>
  <dc:description/>
  <cp:lastModifiedBy>toju64</cp:lastModifiedBy>
  <cp:revision>2</cp:revision>
  <dcterms:created xsi:type="dcterms:W3CDTF">2017-04-12T07:07:00Z</dcterms:created>
  <dcterms:modified xsi:type="dcterms:W3CDTF">2017-04-12T07:07:00Z</dcterms:modified>
</cp:coreProperties>
</file>