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8C" w:rsidRPr="00E036C8" w:rsidRDefault="004C74FF" w:rsidP="00E45D45">
      <w:pPr>
        <w:spacing w:line="520" w:lineRule="exact"/>
        <w:jc w:val="center"/>
        <w:rPr>
          <w:rFonts w:ascii="方正小标宋简体" w:eastAsia="方正小标宋简体"/>
          <w:b/>
          <w:sz w:val="44"/>
          <w:szCs w:val="44"/>
        </w:rPr>
      </w:pPr>
      <w:r w:rsidRPr="00E036C8">
        <w:rPr>
          <w:rFonts w:ascii="方正小标宋简体" w:eastAsia="方正小标宋简体" w:hint="eastAsia"/>
          <w:b/>
          <w:sz w:val="44"/>
          <w:szCs w:val="44"/>
        </w:rPr>
        <w:t>中国劳动关系学院男生公寓大厅</w:t>
      </w:r>
      <w:r w:rsidR="00745646" w:rsidRPr="00E036C8">
        <w:rPr>
          <w:rFonts w:ascii="方正小标宋简体" w:eastAsia="方正小标宋简体" w:hint="eastAsia"/>
          <w:b/>
          <w:sz w:val="44"/>
          <w:szCs w:val="44"/>
        </w:rPr>
        <w:t>、</w:t>
      </w:r>
      <w:r w:rsidRPr="00E036C8">
        <w:rPr>
          <w:rFonts w:ascii="方正小标宋简体" w:eastAsia="方正小标宋简体" w:hint="eastAsia"/>
          <w:b/>
          <w:sz w:val="44"/>
          <w:szCs w:val="44"/>
        </w:rPr>
        <w:t>校史馆</w:t>
      </w:r>
      <w:r w:rsidR="00745646" w:rsidRPr="00E036C8">
        <w:rPr>
          <w:rFonts w:ascii="方正小标宋简体" w:eastAsia="方正小标宋简体" w:hint="eastAsia"/>
          <w:b/>
          <w:sz w:val="44"/>
          <w:szCs w:val="44"/>
        </w:rPr>
        <w:t>、</w:t>
      </w:r>
      <w:r w:rsidRPr="00E036C8">
        <w:rPr>
          <w:rFonts w:ascii="方正小标宋简体" w:eastAsia="方正小标宋简体" w:hint="eastAsia"/>
          <w:b/>
          <w:sz w:val="44"/>
          <w:szCs w:val="44"/>
        </w:rPr>
        <w:t>团委办公室</w:t>
      </w:r>
      <w:r w:rsidR="0063536C" w:rsidRPr="00E036C8">
        <w:rPr>
          <w:rFonts w:ascii="方正小标宋简体" w:eastAsia="方正小标宋简体" w:hint="eastAsia"/>
          <w:b/>
          <w:sz w:val="44"/>
          <w:szCs w:val="44"/>
        </w:rPr>
        <w:t>、</w:t>
      </w:r>
      <w:r w:rsidRPr="00E036C8">
        <w:rPr>
          <w:rFonts w:ascii="方正小标宋简体" w:eastAsia="方正小标宋简体" w:hint="eastAsia"/>
          <w:b/>
          <w:sz w:val="44"/>
          <w:szCs w:val="44"/>
        </w:rPr>
        <w:t>服装加工厅中央空调维修给换配件项目清单</w:t>
      </w:r>
    </w:p>
    <w:p w:rsidR="00F5142C" w:rsidRDefault="00F5142C">
      <w:pPr>
        <w:rPr>
          <w:rFonts w:ascii="仿宋" w:eastAsia="仿宋" w:hAnsi="仿宋"/>
          <w:b/>
          <w:sz w:val="32"/>
          <w:szCs w:val="32"/>
        </w:rPr>
      </w:pPr>
    </w:p>
    <w:p w:rsidR="00E036C8" w:rsidRDefault="00E036C8">
      <w:pPr>
        <w:rPr>
          <w:rFonts w:ascii="仿宋" w:eastAsia="仿宋" w:hAnsi="仿宋"/>
          <w:b/>
          <w:sz w:val="32"/>
          <w:szCs w:val="32"/>
        </w:rPr>
      </w:pPr>
      <w:r w:rsidRPr="00E036C8">
        <w:rPr>
          <w:rFonts w:ascii="仿宋" w:eastAsia="仿宋" w:hAnsi="仿宋" w:hint="eastAsia"/>
          <w:b/>
          <w:sz w:val="32"/>
          <w:szCs w:val="32"/>
        </w:rPr>
        <w:t>一、</w:t>
      </w:r>
      <w:r>
        <w:rPr>
          <w:rFonts w:ascii="仿宋" w:eastAsia="仿宋" w:hAnsi="仿宋" w:hint="eastAsia"/>
          <w:b/>
          <w:sz w:val="32"/>
          <w:szCs w:val="32"/>
        </w:rPr>
        <w:t>空调名称</w:t>
      </w:r>
    </w:p>
    <w:p w:rsidR="00E036C8"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海尔三菱重工KX4</w:t>
      </w:r>
    </w:p>
    <w:p w:rsidR="00E036C8" w:rsidRDefault="00E036C8" w:rsidP="00E036C8">
      <w:pPr>
        <w:rPr>
          <w:rFonts w:ascii="仿宋" w:eastAsia="仿宋" w:hAnsi="仿宋"/>
          <w:sz w:val="32"/>
          <w:szCs w:val="32"/>
        </w:rPr>
      </w:pPr>
      <w:r w:rsidRPr="00E036C8">
        <w:rPr>
          <w:rFonts w:ascii="仿宋" w:eastAsia="仿宋" w:hAnsi="仿宋" w:hint="eastAsia"/>
          <w:b/>
          <w:sz w:val="32"/>
          <w:szCs w:val="32"/>
        </w:rPr>
        <w:t>二、安装日期：</w:t>
      </w:r>
    </w:p>
    <w:p w:rsidR="00E036C8" w:rsidRPr="00E036C8" w:rsidRDefault="00901CE8" w:rsidP="00E036C8">
      <w:pPr>
        <w:ind w:firstLineChars="200" w:firstLine="640"/>
        <w:rPr>
          <w:rFonts w:ascii="仿宋" w:eastAsia="仿宋" w:hAnsi="仿宋"/>
          <w:sz w:val="32"/>
          <w:szCs w:val="32"/>
        </w:rPr>
      </w:pPr>
      <w:r w:rsidRPr="00E036C8">
        <w:rPr>
          <w:rFonts w:ascii="仿宋" w:eastAsia="仿宋" w:hAnsi="仿宋" w:hint="eastAsia"/>
          <w:sz w:val="32"/>
          <w:szCs w:val="32"/>
        </w:rPr>
        <w:t>2009年初安装运行至今</w:t>
      </w:r>
      <w:r w:rsidR="00E036C8" w:rsidRPr="00E036C8">
        <w:rPr>
          <w:rFonts w:ascii="仿宋" w:eastAsia="仿宋" w:hAnsi="仿宋" w:hint="eastAsia"/>
          <w:sz w:val="32"/>
          <w:szCs w:val="32"/>
        </w:rPr>
        <w:t>。</w:t>
      </w:r>
    </w:p>
    <w:p w:rsidR="00E036C8" w:rsidRDefault="00E036C8" w:rsidP="00E036C8">
      <w:pPr>
        <w:rPr>
          <w:rFonts w:ascii="仿宋" w:eastAsia="仿宋" w:hAnsi="仿宋"/>
          <w:b/>
          <w:sz w:val="32"/>
          <w:szCs w:val="32"/>
        </w:rPr>
      </w:pPr>
      <w:r w:rsidRPr="00E036C8">
        <w:rPr>
          <w:rFonts w:ascii="仿宋" w:eastAsia="仿宋" w:hAnsi="仿宋" w:hint="eastAsia"/>
          <w:b/>
          <w:sz w:val="32"/>
          <w:szCs w:val="32"/>
        </w:rPr>
        <w:t>三、</w:t>
      </w:r>
      <w:r>
        <w:rPr>
          <w:rFonts w:ascii="仿宋" w:eastAsia="仿宋" w:hAnsi="仿宋" w:hint="eastAsia"/>
          <w:b/>
          <w:sz w:val="32"/>
          <w:szCs w:val="32"/>
        </w:rPr>
        <w:t>故障问题</w:t>
      </w:r>
    </w:p>
    <w:p w:rsidR="00901CE8" w:rsidRPr="00E036C8" w:rsidRDefault="00901CE8" w:rsidP="00E036C8">
      <w:pPr>
        <w:ind w:firstLineChars="200" w:firstLine="640"/>
        <w:rPr>
          <w:rFonts w:ascii="仿宋" w:eastAsia="仿宋" w:hAnsi="仿宋"/>
          <w:sz w:val="32"/>
          <w:szCs w:val="32"/>
        </w:rPr>
      </w:pPr>
      <w:r w:rsidRPr="00E036C8">
        <w:rPr>
          <w:rFonts w:ascii="仿宋" w:eastAsia="仿宋" w:hAnsi="仿宋" w:hint="eastAsia"/>
          <w:sz w:val="32"/>
          <w:szCs w:val="32"/>
        </w:rPr>
        <w:t>本机组是</w:t>
      </w:r>
      <w:proofErr w:type="gramStart"/>
      <w:r w:rsidRPr="00E036C8">
        <w:rPr>
          <w:rFonts w:ascii="仿宋" w:eastAsia="仿宋" w:hAnsi="仿宋" w:hint="eastAsia"/>
          <w:sz w:val="32"/>
          <w:szCs w:val="32"/>
        </w:rPr>
        <w:t>冷热双用型</w:t>
      </w:r>
      <w:proofErr w:type="gramEnd"/>
      <w:r w:rsidRPr="00E036C8">
        <w:rPr>
          <w:rFonts w:ascii="仿宋" w:eastAsia="仿宋" w:hAnsi="仿宋" w:hint="eastAsia"/>
          <w:sz w:val="32"/>
          <w:szCs w:val="32"/>
        </w:rPr>
        <w:t>设备</w:t>
      </w:r>
      <w:r w:rsidR="0063536C" w:rsidRPr="00E036C8">
        <w:rPr>
          <w:rFonts w:ascii="仿宋" w:eastAsia="仿宋" w:hAnsi="仿宋" w:hint="eastAsia"/>
          <w:sz w:val="32"/>
          <w:szCs w:val="32"/>
        </w:rPr>
        <w:t>，</w:t>
      </w:r>
      <w:r w:rsidRPr="00E036C8">
        <w:rPr>
          <w:rFonts w:ascii="仿宋" w:eastAsia="仿宋" w:hAnsi="仿宋" w:hint="eastAsia"/>
          <w:sz w:val="32"/>
          <w:szCs w:val="32"/>
        </w:rPr>
        <w:t>现在出现不制冷和烧压机</w:t>
      </w:r>
      <w:r w:rsidR="00E036C8" w:rsidRPr="00E036C8">
        <w:rPr>
          <w:rFonts w:ascii="仿宋" w:eastAsia="仿宋" w:hAnsi="仿宋" w:hint="eastAsia"/>
          <w:sz w:val="32"/>
          <w:szCs w:val="32"/>
        </w:rPr>
        <w:t>、</w:t>
      </w:r>
      <w:r w:rsidR="00183040" w:rsidRPr="00E036C8">
        <w:rPr>
          <w:rFonts w:ascii="仿宋" w:eastAsia="仿宋" w:hAnsi="仿宋" w:hint="eastAsia"/>
          <w:sz w:val="32"/>
          <w:szCs w:val="32"/>
        </w:rPr>
        <w:t>烧主板和系统泄露等</w:t>
      </w:r>
      <w:r w:rsidR="00E036C8" w:rsidRPr="00E036C8">
        <w:rPr>
          <w:rFonts w:ascii="仿宋" w:eastAsia="仿宋" w:hAnsi="仿宋" w:hint="eastAsia"/>
          <w:sz w:val="32"/>
          <w:szCs w:val="32"/>
        </w:rPr>
        <w:t>故障，</w:t>
      </w:r>
      <w:r w:rsidRPr="00E036C8">
        <w:rPr>
          <w:rFonts w:ascii="仿宋" w:eastAsia="仿宋" w:hAnsi="仿宋" w:hint="eastAsia"/>
          <w:sz w:val="32"/>
          <w:szCs w:val="32"/>
        </w:rPr>
        <w:t>设备无法正常使用。现已查明有四套机组</w:t>
      </w:r>
      <w:r w:rsidR="00183040" w:rsidRPr="00E036C8">
        <w:rPr>
          <w:rFonts w:ascii="仿宋" w:eastAsia="仿宋" w:hAnsi="仿宋" w:hint="eastAsia"/>
          <w:sz w:val="32"/>
          <w:szCs w:val="32"/>
        </w:rPr>
        <w:t>（共8台外机）</w:t>
      </w:r>
      <w:r w:rsidRPr="00E036C8">
        <w:rPr>
          <w:rFonts w:ascii="仿宋" w:eastAsia="仿宋" w:hAnsi="仿宋" w:hint="eastAsia"/>
          <w:sz w:val="32"/>
          <w:szCs w:val="32"/>
        </w:rPr>
        <w:t>出现外机故障</w:t>
      </w:r>
      <w:r w:rsidR="0063536C" w:rsidRPr="00E036C8">
        <w:rPr>
          <w:rFonts w:ascii="仿宋" w:eastAsia="仿宋" w:hAnsi="仿宋" w:hint="eastAsia"/>
          <w:sz w:val="32"/>
          <w:szCs w:val="32"/>
        </w:rPr>
        <w:t>和</w:t>
      </w:r>
      <w:r w:rsidRPr="00E036C8">
        <w:rPr>
          <w:rFonts w:ascii="仿宋" w:eastAsia="仿宋" w:hAnsi="仿宋" w:hint="eastAsia"/>
          <w:sz w:val="32"/>
          <w:szCs w:val="32"/>
        </w:rPr>
        <w:t>内机故障</w:t>
      </w:r>
      <w:r w:rsidR="0063536C" w:rsidRPr="00E036C8">
        <w:rPr>
          <w:rFonts w:ascii="仿宋" w:eastAsia="仿宋" w:hAnsi="仿宋" w:hint="eastAsia"/>
          <w:sz w:val="32"/>
          <w:szCs w:val="32"/>
        </w:rPr>
        <w:t>，</w:t>
      </w:r>
      <w:r w:rsidRPr="00E036C8">
        <w:rPr>
          <w:rFonts w:ascii="仿宋" w:eastAsia="仿宋" w:hAnsi="仿宋" w:hint="eastAsia"/>
          <w:sz w:val="32"/>
          <w:szCs w:val="32"/>
        </w:rPr>
        <w:t>需要及时维修更换配件后才能正常运行。</w:t>
      </w:r>
    </w:p>
    <w:p w:rsidR="00E036C8" w:rsidRPr="00E036C8" w:rsidRDefault="00E036C8" w:rsidP="00E036C8">
      <w:pPr>
        <w:rPr>
          <w:rFonts w:ascii="仿宋" w:eastAsia="仿宋" w:hAnsi="仿宋"/>
          <w:b/>
          <w:sz w:val="32"/>
          <w:szCs w:val="32"/>
        </w:rPr>
      </w:pPr>
      <w:r w:rsidRPr="00E036C8">
        <w:rPr>
          <w:rFonts w:ascii="仿宋" w:eastAsia="仿宋" w:hAnsi="仿宋" w:hint="eastAsia"/>
          <w:b/>
          <w:sz w:val="32"/>
          <w:szCs w:val="32"/>
        </w:rPr>
        <w:t>四、需换配件清单：</w:t>
      </w:r>
    </w:p>
    <w:p w:rsidR="004C74FF"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1.</w:t>
      </w:r>
      <w:r w:rsidR="004C74FF" w:rsidRPr="00E036C8">
        <w:rPr>
          <w:rFonts w:ascii="仿宋" w:eastAsia="仿宋" w:hAnsi="仿宋" w:hint="eastAsia"/>
          <w:sz w:val="32"/>
          <w:szCs w:val="32"/>
        </w:rPr>
        <w:t>压缩机</w:t>
      </w:r>
      <w:r w:rsidR="001E5875">
        <w:rPr>
          <w:rFonts w:ascii="仿宋" w:eastAsia="仿宋" w:hAnsi="仿宋" w:hint="eastAsia"/>
          <w:sz w:val="32"/>
          <w:szCs w:val="32"/>
        </w:rPr>
        <w:t>，</w:t>
      </w:r>
      <w:r w:rsidR="004C74FF" w:rsidRPr="00E036C8">
        <w:rPr>
          <w:rFonts w:ascii="仿宋" w:eastAsia="仿宋" w:hAnsi="仿宋" w:hint="eastAsia"/>
          <w:sz w:val="32"/>
          <w:szCs w:val="32"/>
        </w:rPr>
        <w:t>直流变频</w:t>
      </w:r>
      <w:r w:rsidR="001E5875">
        <w:rPr>
          <w:rFonts w:ascii="仿宋" w:eastAsia="仿宋" w:hAnsi="仿宋" w:hint="eastAsia"/>
          <w:sz w:val="32"/>
          <w:szCs w:val="32"/>
        </w:rPr>
        <w:t>，</w:t>
      </w:r>
      <w:r w:rsidR="004C74FF" w:rsidRPr="00E036C8">
        <w:rPr>
          <w:rFonts w:ascii="仿宋" w:eastAsia="仿宋" w:hAnsi="仿宋" w:hint="eastAsia"/>
          <w:sz w:val="32"/>
          <w:szCs w:val="32"/>
        </w:rPr>
        <w:t>海尔三菱重工原厂压机</w:t>
      </w:r>
      <w:r w:rsidR="00DF0B66">
        <w:rPr>
          <w:rFonts w:ascii="仿宋" w:eastAsia="仿宋" w:hAnsi="仿宋" w:hint="eastAsia"/>
          <w:sz w:val="32"/>
          <w:szCs w:val="32"/>
        </w:rPr>
        <w:t>5</w:t>
      </w:r>
      <w:r w:rsidR="004C74FF" w:rsidRPr="00E036C8">
        <w:rPr>
          <w:rFonts w:ascii="仿宋" w:eastAsia="仿宋" w:hAnsi="仿宋" w:hint="eastAsia"/>
          <w:sz w:val="32"/>
          <w:szCs w:val="32"/>
        </w:rPr>
        <w:t>台</w:t>
      </w:r>
    </w:p>
    <w:p w:rsidR="004C74FF"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2.</w:t>
      </w:r>
      <w:r w:rsidR="004C74FF" w:rsidRPr="00E036C8">
        <w:rPr>
          <w:rFonts w:ascii="仿宋" w:eastAsia="仿宋" w:hAnsi="仿宋" w:hint="eastAsia"/>
          <w:sz w:val="32"/>
          <w:szCs w:val="32"/>
        </w:rPr>
        <w:t>变频器主板</w:t>
      </w:r>
      <w:r w:rsidR="001E5875">
        <w:rPr>
          <w:rFonts w:ascii="仿宋" w:eastAsia="仿宋" w:hAnsi="仿宋" w:hint="eastAsia"/>
          <w:sz w:val="32"/>
          <w:szCs w:val="32"/>
        </w:rPr>
        <w:t>，</w:t>
      </w:r>
      <w:r w:rsidR="004C74FF" w:rsidRPr="00E036C8">
        <w:rPr>
          <w:rFonts w:ascii="仿宋" w:eastAsia="仿宋" w:hAnsi="仿宋" w:hint="eastAsia"/>
          <w:sz w:val="32"/>
          <w:szCs w:val="32"/>
        </w:rPr>
        <w:t>原厂配件</w:t>
      </w:r>
      <w:r w:rsidR="001E5875">
        <w:rPr>
          <w:rFonts w:ascii="仿宋" w:eastAsia="仿宋" w:hAnsi="仿宋" w:hint="eastAsia"/>
          <w:sz w:val="32"/>
          <w:szCs w:val="32"/>
        </w:rPr>
        <w:t>3</w:t>
      </w:r>
      <w:r w:rsidR="004C74FF" w:rsidRPr="00E036C8">
        <w:rPr>
          <w:rFonts w:ascii="仿宋" w:eastAsia="仿宋" w:hAnsi="仿宋" w:hint="eastAsia"/>
          <w:sz w:val="32"/>
          <w:szCs w:val="32"/>
        </w:rPr>
        <w:t>套。</w:t>
      </w:r>
    </w:p>
    <w:p w:rsidR="004C74FF"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3.</w:t>
      </w:r>
      <w:r w:rsidR="004C74FF" w:rsidRPr="00E036C8">
        <w:rPr>
          <w:rFonts w:ascii="仿宋" w:eastAsia="仿宋" w:hAnsi="仿宋" w:hint="eastAsia"/>
          <w:sz w:val="32"/>
          <w:szCs w:val="32"/>
        </w:rPr>
        <w:t>制冷剂</w:t>
      </w:r>
      <w:r w:rsidR="001E5875">
        <w:rPr>
          <w:rFonts w:ascii="仿宋" w:eastAsia="仿宋" w:hAnsi="仿宋" w:hint="eastAsia"/>
          <w:sz w:val="32"/>
          <w:szCs w:val="32"/>
        </w:rPr>
        <w:t>，</w:t>
      </w:r>
      <w:r w:rsidR="004C74FF" w:rsidRPr="00E036C8">
        <w:rPr>
          <w:rFonts w:ascii="仿宋" w:eastAsia="仿宋" w:hAnsi="仿宋" w:hint="eastAsia"/>
          <w:sz w:val="32"/>
          <w:szCs w:val="32"/>
        </w:rPr>
        <w:t>410A</w:t>
      </w:r>
      <w:r w:rsidR="001E5875">
        <w:rPr>
          <w:rFonts w:ascii="仿宋" w:eastAsia="仿宋" w:hAnsi="仿宋" w:hint="eastAsia"/>
          <w:sz w:val="32"/>
          <w:szCs w:val="32"/>
        </w:rPr>
        <w:t>，</w:t>
      </w:r>
      <w:proofErr w:type="gramStart"/>
      <w:r w:rsidR="004C74FF" w:rsidRPr="00E036C8">
        <w:rPr>
          <w:rFonts w:ascii="仿宋" w:eastAsia="仿宋" w:hAnsi="仿宋" w:hint="eastAsia"/>
          <w:sz w:val="32"/>
          <w:szCs w:val="32"/>
        </w:rPr>
        <w:t>标配厂家</w:t>
      </w:r>
      <w:proofErr w:type="gramEnd"/>
      <w:r w:rsidR="001E5875">
        <w:rPr>
          <w:rFonts w:ascii="仿宋" w:eastAsia="仿宋" w:hAnsi="仿宋" w:hint="eastAsia"/>
          <w:sz w:val="32"/>
          <w:szCs w:val="32"/>
        </w:rPr>
        <w:t>22</w:t>
      </w:r>
      <w:r w:rsidR="004C74FF" w:rsidRPr="00E036C8">
        <w:rPr>
          <w:rFonts w:ascii="仿宋" w:eastAsia="仿宋" w:hAnsi="仿宋" w:hint="eastAsia"/>
          <w:sz w:val="32"/>
          <w:szCs w:val="32"/>
        </w:rPr>
        <w:t>瓶。</w:t>
      </w:r>
    </w:p>
    <w:p w:rsidR="004C74FF"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4.</w:t>
      </w:r>
      <w:r w:rsidR="004C74FF" w:rsidRPr="00E036C8">
        <w:rPr>
          <w:rFonts w:ascii="仿宋" w:eastAsia="仿宋" w:hAnsi="仿宋" w:hint="eastAsia"/>
          <w:sz w:val="32"/>
          <w:szCs w:val="32"/>
        </w:rPr>
        <w:t>系统清洗打压做管道保压不低于２４小时。</w:t>
      </w:r>
    </w:p>
    <w:p w:rsidR="009F6F8A"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5.</w:t>
      </w:r>
      <w:r w:rsidR="009F6F8A" w:rsidRPr="00E036C8">
        <w:rPr>
          <w:rFonts w:ascii="仿宋" w:eastAsia="仿宋" w:hAnsi="仿宋" w:hint="eastAsia"/>
          <w:sz w:val="32"/>
          <w:szCs w:val="32"/>
        </w:rPr>
        <w:t>加装干燥过滤器９个</w:t>
      </w:r>
      <w:r w:rsidR="001E5875">
        <w:rPr>
          <w:rFonts w:ascii="仿宋" w:eastAsia="仿宋" w:hAnsi="仿宋" w:hint="eastAsia"/>
          <w:sz w:val="32"/>
          <w:szCs w:val="32"/>
        </w:rPr>
        <w:t>，</w:t>
      </w:r>
      <w:r w:rsidR="00183040" w:rsidRPr="00E036C8">
        <w:rPr>
          <w:rFonts w:ascii="仿宋" w:eastAsia="仿宋" w:hAnsi="仿宋" w:hint="eastAsia"/>
          <w:sz w:val="32"/>
          <w:szCs w:val="32"/>
        </w:rPr>
        <w:t>并做系统清洁处理。</w:t>
      </w:r>
    </w:p>
    <w:p w:rsidR="009F6F8A"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6.</w:t>
      </w:r>
      <w:r w:rsidR="009F6F8A" w:rsidRPr="00E036C8">
        <w:rPr>
          <w:rFonts w:ascii="仿宋" w:eastAsia="仿宋" w:hAnsi="仿宋" w:hint="eastAsia"/>
          <w:sz w:val="32"/>
          <w:szCs w:val="32"/>
        </w:rPr>
        <w:t>内机吸顶机的主板</w:t>
      </w:r>
      <w:r w:rsidR="001E5875">
        <w:rPr>
          <w:rFonts w:ascii="仿宋" w:eastAsia="仿宋" w:hAnsi="仿宋" w:hint="eastAsia"/>
          <w:sz w:val="32"/>
          <w:szCs w:val="32"/>
        </w:rPr>
        <w:t>5</w:t>
      </w:r>
      <w:r w:rsidR="009F6F8A" w:rsidRPr="00E036C8">
        <w:rPr>
          <w:rFonts w:ascii="仿宋" w:eastAsia="仿宋" w:hAnsi="仿宋" w:hint="eastAsia"/>
          <w:sz w:val="32"/>
          <w:szCs w:val="32"/>
        </w:rPr>
        <w:t>块</w:t>
      </w:r>
      <w:r w:rsidR="001E5875">
        <w:rPr>
          <w:rFonts w:ascii="仿宋" w:eastAsia="仿宋" w:hAnsi="仿宋" w:hint="eastAsia"/>
          <w:sz w:val="32"/>
          <w:szCs w:val="32"/>
        </w:rPr>
        <w:t>，</w:t>
      </w:r>
      <w:r w:rsidR="009F6F8A" w:rsidRPr="00E036C8">
        <w:rPr>
          <w:rFonts w:ascii="仿宋" w:eastAsia="仿宋" w:hAnsi="仿宋" w:hint="eastAsia"/>
          <w:sz w:val="32"/>
          <w:szCs w:val="32"/>
        </w:rPr>
        <w:t>原厂配置</w:t>
      </w:r>
      <w:r w:rsidR="00183040" w:rsidRPr="00E036C8">
        <w:rPr>
          <w:rFonts w:ascii="仿宋" w:eastAsia="仿宋" w:hAnsi="仿宋" w:hint="eastAsia"/>
          <w:sz w:val="32"/>
          <w:szCs w:val="32"/>
        </w:rPr>
        <w:t>，不要替代品牌</w:t>
      </w:r>
      <w:r w:rsidR="009F6F8A" w:rsidRPr="00E036C8">
        <w:rPr>
          <w:rFonts w:ascii="仿宋" w:eastAsia="仿宋" w:hAnsi="仿宋" w:hint="eastAsia"/>
          <w:sz w:val="32"/>
          <w:szCs w:val="32"/>
        </w:rPr>
        <w:t>。</w:t>
      </w:r>
    </w:p>
    <w:p w:rsidR="009F6F8A"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7.</w:t>
      </w:r>
      <w:r w:rsidR="009F6F8A" w:rsidRPr="00E036C8">
        <w:rPr>
          <w:rFonts w:ascii="仿宋" w:eastAsia="仿宋" w:hAnsi="仿宋" w:hint="eastAsia"/>
          <w:sz w:val="32"/>
          <w:szCs w:val="32"/>
        </w:rPr>
        <w:t>冷凝水室内管道整理修复９０米（有些地方要拆顶棚）。</w:t>
      </w:r>
    </w:p>
    <w:p w:rsidR="009F6F8A"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8.</w:t>
      </w:r>
      <w:r w:rsidR="009F6F8A" w:rsidRPr="00E036C8">
        <w:rPr>
          <w:rFonts w:ascii="仿宋" w:eastAsia="仿宋" w:hAnsi="仿宋" w:hint="eastAsia"/>
          <w:sz w:val="32"/>
          <w:szCs w:val="32"/>
        </w:rPr>
        <w:t>管道的保温拆除和</w:t>
      </w:r>
      <w:proofErr w:type="gramStart"/>
      <w:r w:rsidR="009F6F8A" w:rsidRPr="00E036C8">
        <w:rPr>
          <w:rFonts w:ascii="仿宋" w:eastAsia="仿宋" w:hAnsi="仿宋" w:hint="eastAsia"/>
          <w:sz w:val="32"/>
          <w:szCs w:val="32"/>
        </w:rPr>
        <w:t>恢复</w:t>
      </w:r>
      <w:r w:rsidR="001E5875">
        <w:rPr>
          <w:rFonts w:ascii="仿宋" w:eastAsia="仿宋" w:hAnsi="仿宋" w:hint="eastAsia"/>
          <w:sz w:val="32"/>
          <w:szCs w:val="32"/>
        </w:rPr>
        <w:t>约</w:t>
      </w:r>
      <w:proofErr w:type="gramEnd"/>
      <w:r w:rsidR="001E5875">
        <w:rPr>
          <w:rFonts w:ascii="仿宋" w:eastAsia="仿宋" w:hAnsi="仿宋" w:hint="eastAsia"/>
          <w:sz w:val="32"/>
          <w:szCs w:val="32"/>
        </w:rPr>
        <w:t>60米。</w:t>
      </w:r>
      <w:r w:rsidR="009F6F8A" w:rsidRPr="00E036C8">
        <w:rPr>
          <w:rFonts w:ascii="仿宋" w:eastAsia="仿宋" w:hAnsi="仿宋" w:hint="eastAsia"/>
          <w:sz w:val="32"/>
          <w:szCs w:val="32"/>
        </w:rPr>
        <w:t>按实际维修需要做。</w:t>
      </w:r>
    </w:p>
    <w:p w:rsidR="009F6F8A"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lastRenderedPageBreak/>
        <w:t>9.</w:t>
      </w:r>
      <w:r w:rsidR="009F6F8A" w:rsidRPr="00E036C8">
        <w:rPr>
          <w:rFonts w:ascii="仿宋" w:eastAsia="仿宋" w:hAnsi="仿宋" w:hint="eastAsia"/>
          <w:sz w:val="32"/>
          <w:szCs w:val="32"/>
        </w:rPr>
        <w:t>外机的清洁和内机的清洗维护。</w:t>
      </w:r>
    </w:p>
    <w:p w:rsidR="00D6756C" w:rsidRPr="00E036C8"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10.</w:t>
      </w:r>
      <w:r w:rsidR="009F6F8A" w:rsidRPr="00E036C8">
        <w:rPr>
          <w:rFonts w:ascii="仿宋" w:eastAsia="仿宋" w:hAnsi="仿宋" w:hint="eastAsia"/>
          <w:sz w:val="32"/>
          <w:szCs w:val="32"/>
        </w:rPr>
        <w:t>以上</w:t>
      </w:r>
      <w:r w:rsidR="001E5875">
        <w:rPr>
          <w:rFonts w:ascii="仿宋" w:eastAsia="仿宋" w:hAnsi="仿宋" w:hint="eastAsia"/>
          <w:sz w:val="32"/>
          <w:szCs w:val="32"/>
        </w:rPr>
        <w:t>更</w:t>
      </w:r>
      <w:bookmarkStart w:id="0" w:name="_GoBack"/>
      <w:bookmarkEnd w:id="0"/>
      <w:r w:rsidR="009F6F8A" w:rsidRPr="00E036C8">
        <w:rPr>
          <w:rFonts w:ascii="仿宋" w:eastAsia="仿宋" w:hAnsi="仿宋" w:hint="eastAsia"/>
          <w:sz w:val="32"/>
          <w:szCs w:val="32"/>
        </w:rPr>
        <w:t>换的配件保修期都以十二个月为</w:t>
      </w:r>
      <w:r w:rsidR="00D6756C" w:rsidRPr="00E036C8">
        <w:rPr>
          <w:rFonts w:ascii="仿宋" w:eastAsia="仿宋" w:hAnsi="仿宋" w:hint="eastAsia"/>
          <w:sz w:val="32"/>
          <w:szCs w:val="32"/>
        </w:rPr>
        <w:t>质保期。</w:t>
      </w:r>
    </w:p>
    <w:p w:rsidR="00183040" w:rsidRDefault="00E036C8" w:rsidP="00E036C8">
      <w:pPr>
        <w:ind w:firstLineChars="200" w:firstLine="640"/>
        <w:rPr>
          <w:rFonts w:ascii="仿宋" w:eastAsia="仿宋" w:hAnsi="仿宋"/>
          <w:sz w:val="32"/>
          <w:szCs w:val="32"/>
        </w:rPr>
      </w:pPr>
      <w:r w:rsidRPr="00E036C8">
        <w:rPr>
          <w:rFonts w:ascii="仿宋" w:eastAsia="仿宋" w:hAnsi="仿宋" w:hint="eastAsia"/>
          <w:sz w:val="32"/>
          <w:szCs w:val="32"/>
        </w:rPr>
        <w:t>11.</w:t>
      </w:r>
      <w:r w:rsidR="00183040" w:rsidRPr="00E036C8">
        <w:rPr>
          <w:rFonts w:ascii="仿宋" w:eastAsia="仿宋" w:hAnsi="仿宋" w:hint="eastAsia"/>
          <w:sz w:val="32"/>
          <w:szCs w:val="32"/>
        </w:rPr>
        <w:t xml:space="preserve">以上更换配件需要在２０日内完成。 </w:t>
      </w:r>
    </w:p>
    <w:p w:rsidR="00B27E26" w:rsidRPr="00CF114C" w:rsidRDefault="00CF114C" w:rsidP="00CF114C">
      <w:pPr>
        <w:ind w:firstLineChars="200" w:firstLine="643"/>
        <w:rPr>
          <w:rFonts w:ascii="仿宋" w:eastAsia="仿宋" w:hAnsi="仿宋"/>
          <w:b/>
          <w:sz w:val="32"/>
          <w:szCs w:val="32"/>
        </w:rPr>
      </w:pPr>
      <w:r w:rsidRPr="00CF114C">
        <w:rPr>
          <w:rFonts w:ascii="仿宋" w:eastAsia="仿宋" w:hAnsi="仿宋" w:hint="eastAsia"/>
          <w:b/>
          <w:sz w:val="32"/>
          <w:szCs w:val="32"/>
        </w:rPr>
        <w:t>特别提醒：</w:t>
      </w:r>
      <w:r w:rsidR="006A08E0">
        <w:rPr>
          <w:rFonts w:ascii="仿宋" w:eastAsia="仿宋" w:hAnsi="仿宋" w:hint="eastAsia"/>
          <w:b/>
          <w:sz w:val="32"/>
          <w:szCs w:val="32"/>
        </w:rPr>
        <w:t>1、</w:t>
      </w:r>
      <w:r w:rsidRPr="00CF114C">
        <w:rPr>
          <w:rFonts w:ascii="仿宋" w:eastAsia="仿宋" w:hAnsi="仿宋" w:hint="eastAsia"/>
          <w:b/>
          <w:sz w:val="32"/>
          <w:szCs w:val="32"/>
        </w:rPr>
        <w:t>供应商报价一经受理，不予</w:t>
      </w:r>
      <w:r>
        <w:rPr>
          <w:rFonts w:ascii="仿宋" w:eastAsia="仿宋" w:hAnsi="仿宋" w:hint="eastAsia"/>
          <w:b/>
          <w:sz w:val="32"/>
          <w:szCs w:val="32"/>
        </w:rPr>
        <w:t>变</w:t>
      </w:r>
      <w:r w:rsidRPr="00CF114C">
        <w:rPr>
          <w:rFonts w:ascii="仿宋" w:eastAsia="仿宋" w:hAnsi="仿宋" w:hint="eastAsia"/>
          <w:b/>
          <w:sz w:val="32"/>
          <w:szCs w:val="32"/>
        </w:rPr>
        <w:t>动。中标供应商不得以任何理由提升价格。</w:t>
      </w:r>
      <w:r w:rsidR="006A08E0">
        <w:rPr>
          <w:rFonts w:ascii="仿宋" w:eastAsia="仿宋" w:hAnsi="仿宋" w:hint="eastAsia"/>
          <w:b/>
          <w:sz w:val="32"/>
          <w:szCs w:val="32"/>
        </w:rPr>
        <w:t>且</w:t>
      </w:r>
      <w:r w:rsidRPr="00CF114C">
        <w:rPr>
          <w:rFonts w:ascii="仿宋" w:eastAsia="仿宋" w:hAnsi="仿宋" w:hint="eastAsia"/>
          <w:b/>
          <w:sz w:val="32"/>
          <w:szCs w:val="32"/>
        </w:rPr>
        <w:t>供应商报价应充分考虑现场情况及所有可能影响实施过程和价格等的潜在风险。</w:t>
      </w:r>
    </w:p>
    <w:p w:rsidR="00B27E26" w:rsidRPr="00DA40C2" w:rsidRDefault="006A08E0" w:rsidP="00DA40C2">
      <w:pPr>
        <w:ind w:firstLineChars="200" w:firstLine="643"/>
        <w:rPr>
          <w:rFonts w:ascii="仿宋" w:eastAsia="仿宋" w:hAnsi="仿宋"/>
          <w:b/>
          <w:sz w:val="32"/>
          <w:szCs w:val="32"/>
        </w:rPr>
      </w:pPr>
      <w:r w:rsidRPr="00DA40C2">
        <w:rPr>
          <w:rFonts w:ascii="仿宋" w:eastAsia="仿宋" w:hAnsi="仿宋" w:hint="eastAsia"/>
          <w:b/>
          <w:sz w:val="32"/>
          <w:szCs w:val="32"/>
        </w:rPr>
        <w:t>2、如因乙方原因导致项目无法达到预定使用状态或如期完工，</w:t>
      </w:r>
      <w:r w:rsidR="00424188" w:rsidRPr="00DA40C2">
        <w:rPr>
          <w:rFonts w:ascii="仿宋" w:eastAsia="仿宋" w:hAnsi="仿宋" w:hint="eastAsia"/>
          <w:b/>
          <w:sz w:val="32"/>
          <w:szCs w:val="32"/>
        </w:rPr>
        <w:t>校方由此产生的一切损失由乙方担负</w:t>
      </w:r>
      <w:r w:rsidR="00DA40C2" w:rsidRPr="00DA40C2">
        <w:rPr>
          <w:rFonts w:ascii="仿宋" w:eastAsia="仿宋" w:hAnsi="仿宋" w:hint="eastAsia"/>
          <w:b/>
          <w:sz w:val="32"/>
          <w:szCs w:val="32"/>
        </w:rPr>
        <w:t>。</w:t>
      </w:r>
    </w:p>
    <w:p w:rsidR="00E036C8" w:rsidRPr="00183040" w:rsidRDefault="00E036C8" w:rsidP="00CF114C">
      <w:pPr>
        <w:tabs>
          <w:tab w:val="left" w:pos="6495"/>
        </w:tabs>
        <w:rPr>
          <w:sz w:val="32"/>
          <w:szCs w:val="32"/>
        </w:rPr>
      </w:pPr>
    </w:p>
    <w:sectPr w:rsidR="00E036C8" w:rsidRPr="00183040" w:rsidSect="009A13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CC" w:rsidRDefault="00D710CC" w:rsidP="00901CE8">
      <w:r>
        <w:separator/>
      </w:r>
    </w:p>
  </w:endnote>
  <w:endnote w:type="continuationSeparator" w:id="0">
    <w:p w:rsidR="00D710CC" w:rsidRDefault="00D710CC" w:rsidP="00901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CC" w:rsidRDefault="00D710CC" w:rsidP="00901CE8">
      <w:r>
        <w:separator/>
      </w:r>
    </w:p>
  </w:footnote>
  <w:footnote w:type="continuationSeparator" w:id="0">
    <w:p w:rsidR="00D710CC" w:rsidRDefault="00D710CC" w:rsidP="00901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D226C"/>
    <w:multiLevelType w:val="hybridMultilevel"/>
    <w:tmpl w:val="FF585FB0"/>
    <w:lvl w:ilvl="0" w:tplc="5872662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4FF"/>
    <w:rsid w:val="00183040"/>
    <w:rsid w:val="001A0608"/>
    <w:rsid w:val="001E5875"/>
    <w:rsid w:val="00280F56"/>
    <w:rsid w:val="00424188"/>
    <w:rsid w:val="004C74FF"/>
    <w:rsid w:val="00517EC0"/>
    <w:rsid w:val="005A07D1"/>
    <w:rsid w:val="0063536C"/>
    <w:rsid w:val="006A08E0"/>
    <w:rsid w:val="00745646"/>
    <w:rsid w:val="00812951"/>
    <w:rsid w:val="00816EF5"/>
    <w:rsid w:val="008735E3"/>
    <w:rsid w:val="008C766E"/>
    <w:rsid w:val="00901CE8"/>
    <w:rsid w:val="009A138C"/>
    <w:rsid w:val="009F6F8A"/>
    <w:rsid w:val="00B27E26"/>
    <w:rsid w:val="00CF114C"/>
    <w:rsid w:val="00D6756C"/>
    <w:rsid w:val="00D710CC"/>
    <w:rsid w:val="00DA40C2"/>
    <w:rsid w:val="00DF0B66"/>
    <w:rsid w:val="00E036C8"/>
    <w:rsid w:val="00E45D45"/>
    <w:rsid w:val="00F51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4FF"/>
    <w:pPr>
      <w:ind w:firstLineChars="200" w:firstLine="420"/>
    </w:pPr>
  </w:style>
  <w:style w:type="paragraph" w:styleId="a4">
    <w:name w:val="header"/>
    <w:basedOn w:val="a"/>
    <w:link w:val="Char"/>
    <w:uiPriority w:val="99"/>
    <w:semiHidden/>
    <w:unhideWhenUsed/>
    <w:rsid w:val="00901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1CE8"/>
    <w:rPr>
      <w:sz w:val="18"/>
      <w:szCs w:val="18"/>
    </w:rPr>
  </w:style>
  <w:style w:type="paragraph" w:styleId="a5">
    <w:name w:val="footer"/>
    <w:basedOn w:val="a"/>
    <w:link w:val="Char0"/>
    <w:uiPriority w:val="99"/>
    <w:semiHidden/>
    <w:unhideWhenUsed/>
    <w:rsid w:val="00901CE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01C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38D7-A14D-4B80-BB35-957C49B9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84</Words>
  <Characters>481</Characters>
  <Application>Microsoft Office Word</Application>
  <DocSecurity>0</DocSecurity>
  <Lines>4</Lines>
  <Paragraphs>1</Paragraphs>
  <ScaleCrop>false</ScaleCrop>
  <Company>ghostXp3.Com</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ghostXp3</dc:creator>
  <cp:keywords/>
  <dc:description/>
  <cp:lastModifiedBy>周骄龙</cp:lastModifiedBy>
  <cp:revision>12</cp:revision>
  <dcterms:created xsi:type="dcterms:W3CDTF">2019-05-23T09:10:00Z</dcterms:created>
  <dcterms:modified xsi:type="dcterms:W3CDTF">2019-05-24T03:10:00Z</dcterms:modified>
</cp:coreProperties>
</file>