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A4" w:rsidRPr="00743A99" w:rsidRDefault="00743A99" w:rsidP="00743A99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43A99">
        <w:rPr>
          <w:rFonts w:ascii="方正小标宋简体" w:eastAsia="方正小标宋简体" w:hint="eastAsia"/>
          <w:sz w:val="44"/>
          <w:szCs w:val="44"/>
        </w:rPr>
        <w:t>中直机关家具定点采购情况记录表</w:t>
      </w:r>
    </w:p>
    <w:p w:rsidR="00743A99" w:rsidRDefault="00743A99" w:rsidP="00743A99">
      <w:pPr>
        <w:spacing w:line="600" w:lineRule="exact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003"/>
      </w:tblGrid>
      <w:tr w:rsidR="000B29D4" w:rsidTr="00743A99">
        <w:tc>
          <w:tcPr>
            <w:tcW w:w="2943" w:type="dxa"/>
          </w:tcPr>
          <w:p w:rsidR="000B29D4" w:rsidRDefault="000B29D4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采购单位</w:t>
            </w:r>
          </w:p>
        </w:tc>
        <w:tc>
          <w:tcPr>
            <w:tcW w:w="6003" w:type="dxa"/>
          </w:tcPr>
          <w:p w:rsidR="000B29D4" w:rsidRDefault="000B29D4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B641C0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询价</w:t>
            </w:r>
            <w:r w:rsidR="00743A9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采购物品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B29D4" w:rsidTr="000B29D4">
        <w:trPr>
          <w:trHeight w:val="1066"/>
        </w:trPr>
        <w:tc>
          <w:tcPr>
            <w:tcW w:w="2943" w:type="dxa"/>
            <w:vAlign w:val="center"/>
          </w:tcPr>
          <w:p w:rsidR="000B29D4" w:rsidRDefault="000B29D4" w:rsidP="000B29D4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技术与服务要求</w:t>
            </w:r>
          </w:p>
        </w:tc>
        <w:tc>
          <w:tcPr>
            <w:tcW w:w="6003" w:type="dxa"/>
          </w:tcPr>
          <w:p w:rsidR="000B29D4" w:rsidRDefault="000B29D4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咨询定点供应商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联系人、联系方式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报价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咨询定点供应商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联系人、联系方式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报价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咨询定点供应商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联系人、联系方式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报价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C6088F">
        <w:trPr>
          <w:trHeight w:val="744"/>
        </w:trPr>
        <w:tc>
          <w:tcPr>
            <w:tcW w:w="2943" w:type="dxa"/>
          </w:tcPr>
          <w:p w:rsidR="00743A99" w:rsidRDefault="00C6088F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确定的成交供应商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A99" w:rsidTr="00743A99">
        <w:tc>
          <w:tcPr>
            <w:tcW w:w="2943" w:type="dxa"/>
          </w:tcPr>
          <w:p w:rsidR="00743A99" w:rsidRDefault="00C6088F" w:rsidP="00743A99">
            <w:pPr>
              <w:spacing w:line="6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采购单位联系人、联系方式</w:t>
            </w:r>
          </w:p>
        </w:tc>
        <w:tc>
          <w:tcPr>
            <w:tcW w:w="6003" w:type="dxa"/>
          </w:tcPr>
          <w:p w:rsidR="00743A99" w:rsidRDefault="00743A99" w:rsidP="00743A99">
            <w:pPr>
              <w:spacing w:line="6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641C0" w:rsidRDefault="00C6088F" w:rsidP="00743A99">
      <w:pPr>
        <w:spacing w:line="6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</w:t>
      </w:r>
      <w:r w:rsidR="00B641C0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B641C0">
        <w:rPr>
          <w:rFonts w:ascii="Times New Roman" w:eastAsia="仿宋_GB2312" w:hAnsi="Times New Roman" w:cs="Times New Roman" w:hint="eastAsia"/>
          <w:sz w:val="32"/>
          <w:szCs w:val="32"/>
        </w:rPr>
        <w:t>采购询价情况包括但不限于以上内容，本表仅供参考使用。</w:t>
      </w:r>
    </w:p>
    <w:p w:rsidR="00743A99" w:rsidRDefault="00B641C0" w:rsidP="00B641C0">
      <w:pPr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6088F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C6088F">
        <w:rPr>
          <w:rFonts w:ascii="Times New Roman" w:eastAsia="仿宋_GB2312" w:hAnsi="Times New Roman" w:cs="Times New Roman" w:hint="eastAsia"/>
          <w:sz w:val="32"/>
          <w:szCs w:val="32"/>
        </w:rPr>
        <w:t>如咨询</w:t>
      </w:r>
      <w:r w:rsidR="00C6088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6088F">
        <w:rPr>
          <w:rFonts w:ascii="Times New Roman" w:eastAsia="仿宋_GB2312" w:hAnsi="Times New Roman" w:cs="Times New Roman" w:hint="eastAsia"/>
          <w:sz w:val="32"/>
          <w:szCs w:val="32"/>
        </w:rPr>
        <w:t>家以上供应商，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本表</w:t>
      </w:r>
      <w:r w:rsidR="00C6088F">
        <w:rPr>
          <w:rFonts w:ascii="Times New Roman" w:eastAsia="仿宋_GB2312" w:hAnsi="Times New Roman" w:cs="Times New Roman" w:hint="eastAsia"/>
          <w:sz w:val="32"/>
          <w:szCs w:val="32"/>
        </w:rPr>
        <w:t>可自行扩展。</w:t>
      </w:r>
    </w:p>
    <w:p w:rsidR="00C6088F" w:rsidRPr="00C6088F" w:rsidRDefault="00C6088F" w:rsidP="00743A99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641C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成交原则为满足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技术与服务要求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的前提下价格最低。如供应商响应不满足要求，不记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入此表。</w:t>
      </w:r>
    </w:p>
    <w:sectPr w:rsidR="00C6088F" w:rsidRPr="00C6088F" w:rsidSect="00C6088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EA" w:rsidRDefault="009D00EA" w:rsidP="00743A99">
      <w:r>
        <w:separator/>
      </w:r>
    </w:p>
  </w:endnote>
  <w:endnote w:type="continuationSeparator" w:id="0">
    <w:p w:rsidR="009D00EA" w:rsidRDefault="009D00EA" w:rsidP="0074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EA" w:rsidRDefault="009D00EA" w:rsidP="00743A99">
      <w:r>
        <w:separator/>
      </w:r>
    </w:p>
  </w:footnote>
  <w:footnote w:type="continuationSeparator" w:id="0">
    <w:p w:rsidR="009D00EA" w:rsidRDefault="009D00EA" w:rsidP="0074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F0"/>
    <w:rsid w:val="000B29D4"/>
    <w:rsid w:val="004B64F0"/>
    <w:rsid w:val="00743A99"/>
    <w:rsid w:val="009D00EA"/>
    <w:rsid w:val="00A42BA4"/>
    <w:rsid w:val="00B641C0"/>
    <w:rsid w:val="00C6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A99"/>
    <w:rPr>
      <w:sz w:val="18"/>
      <w:szCs w:val="18"/>
    </w:rPr>
  </w:style>
  <w:style w:type="table" w:styleId="a5">
    <w:name w:val="Table Grid"/>
    <w:basedOn w:val="a1"/>
    <w:uiPriority w:val="59"/>
    <w:rsid w:val="0074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A99"/>
    <w:rPr>
      <w:sz w:val="18"/>
      <w:szCs w:val="18"/>
    </w:rPr>
  </w:style>
  <w:style w:type="table" w:styleId="a5">
    <w:name w:val="Table Grid"/>
    <w:basedOn w:val="a1"/>
    <w:uiPriority w:val="59"/>
    <w:rsid w:val="0074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高林林</dc:creator>
  <cp:keywords/>
  <dc:description/>
  <cp:lastModifiedBy>高林林</cp:lastModifiedBy>
  <cp:revision>5</cp:revision>
  <cp:lastPrinted>2020-04-08T10:09:00Z</cp:lastPrinted>
  <dcterms:created xsi:type="dcterms:W3CDTF">2020-04-08T09:56:00Z</dcterms:created>
  <dcterms:modified xsi:type="dcterms:W3CDTF">2020-04-09T00:29:00Z</dcterms:modified>
</cp:coreProperties>
</file>