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F9" w:rsidRDefault="00B30080" w:rsidP="00CA2DF9">
      <w:pPr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/>
          <w:b/>
          <w:noProof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-130810</wp:posOffset>
                </wp:positionH>
                <wp:positionV relativeFrom="paragraph">
                  <wp:posOffset>-818515</wp:posOffset>
                </wp:positionV>
                <wp:extent cx="928370" cy="462280"/>
                <wp:effectExtent l="2540" t="635" r="2540" b="381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837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A2DF9" w:rsidRPr="0067668C" w:rsidRDefault="00CA2DF9" w:rsidP="00CA2DF9">
                            <w:pPr>
                              <w:rPr>
                                <w:rFonts w:ascii="黑体" w:eastAsia="黑体" w:hAnsi="黑体"/>
                                <w:sz w:val="28"/>
                                <w:szCs w:val="28"/>
                              </w:rPr>
                            </w:pPr>
                            <w:r w:rsidRPr="0067668C"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黑体" w:eastAsia="黑体" w:hAnsi="黑体" w:hint="eastAsia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10.3pt;margin-top:-64.45pt;width:73.1pt;height:36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" filled="f" stroked="f">
                <v:textbox>
                  <w:txbxContent>
                    <w:p w:rsidR="00CA2DF9" w:rsidRPr="0067668C" w:rsidRDefault="00CA2DF9" w:rsidP="00CA2DF9">
                      <w:pPr>
                        <w:rPr>
                          <w:rFonts w:ascii="黑体" w:eastAsia="黑体" w:hAnsi="黑体"/>
                          <w:sz w:val="28"/>
                          <w:szCs w:val="28"/>
                        </w:rPr>
                      </w:pPr>
                      <w:r w:rsidRPr="0067668C"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黑体" w:eastAsia="黑体" w:hAnsi="黑体" w:hint="eastAsia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A2DF9" w:rsidRPr="00A60DB5">
        <w:rPr>
          <w:rFonts w:ascii="方正小标宋简体" w:eastAsia="方正小标宋简体" w:hint="eastAsia"/>
          <w:b/>
          <w:kern w:val="0"/>
          <w:sz w:val="44"/>
          <w:szCs w:val="44"/>
        </w:rPr>
        <w:t>中共中央直属机关2021年工程造价咨询服务</w:t>
      </w:r>
    </w:p>
    <w:p w:rsidR="00CA2DF9" w:rsidRDefault="00CA2DF9" w:rsidP="00CA2DF9">
      <w:pPr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  <w:r w:rsidRPr="00A60DB5">
        <w:rPr>
          <w:rFonts w:ascii="方正小标宋简体" w:eastAsia="方正小标宋简体" w:hint="eastAsia"/>
          <w:b/>
          <w:kern w:val="0"/>
          <w:sz w:val="44"/>
          <w:szCs w:val="44"/>
        </w:rPr>
        <w:t>定点采购</w:t>
      </w:r>
      <w:r w:rsidRPr="00B34E1B">
        <w:rPr>
          <w:rFonts w:ascii="方正小标宋简体" w:eastAsia="方正小标宋简体" w:hint="eastAsia"/>
          <w:b/>
          <w:kern w:val="0"/>
          <w:sz w:val="44"/>
          <w:szCs w:val="44"/>
        </w:rPr>
        <w:t>投诉表</w:t>
      </w:r>
    </w:p>
    <w:bookmarkEnd w:id="0"/>
    <w:p w:rsidR="00CA2DF9" w:rsidRPr="00B34E1B" w:rsidRDefault="00CA2DF9" w:rsidP="00CA2DF9">
      <w:pPr>
        <w:spacing w:line="320" w:lineRule="exact"/>
        <w:jc w:val="center"/>
        <w:rPr>
          <w:rFonts w:ascii="方正小标宋简体" w:eastAsia="方正小标宋简体"/>
          <w:b/>
          <w:kern w:val="0"/>
          <w:sz w:val="44"/>
          <w:szCs w:val="44"/>
        </w:rPr>
      </w:pPr>
    </w:p>
    <w:tbl>
      <w:tblPr>
        <w:tblW w:w="10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5"/>
        <w:gridCol w:w="6807"/>
      </w:tblGrid>
      <w:tr w:rsidR="00CA2DF9" w:rsidTr="00CA2DF9">
        <w:trPr>
          <w:trHeight w:val="720"/>
        </w:trPr>
        <w:tc>
          <w:tcPr>
            <w:tcW w:w="3275" w:type="dxa"/>
            <w:shd w:val="clear" w:color="auto" w:fill="auto"/>
            <w:vAlign w:val="center"/>
          </w:tcPr>
          <w:p w:rsidR="00CA2DF9" w:rsidRPr="00CB56B7" w:rsidRDefault="00CA2DF9" w:rsidP="0079293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 w:rsidRPr="00CB56B7">
              <w:rPr>
                <w:rFonts w:hint="eastAsia"/>
                <w:b/>
                <w:kern w:val="0"/>
                <w:sz w:val="28"/>
                <w:szCs w:val="28"/>
              </w:rPr>
              <w:t>单位名称</w:t>
            </w:r>
          </w:p>
          <w:p w:rsidR="00CA2DF9" w:rsidRPr="00CB56B7" w:rsidRDefault="00CA2DF9" w:rsidP="0079293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 w:rsidRPr="00CB56B7">
              <w:rPr>
                <w:rFonts w:hint="eastAsia"/>
                <w:b/>
                <w:kern w:val="0"/>
                <w:sz w:val="28"/>
                <w:szCs w:val="28"/>
              </w:rPr>
              <w:t>（公章）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CA2DF9" w:rsidRPr="00CB56B7" w:rsidRDefault="00CA2DF9" w:rsidP="00792930">
            <w:pPr>
              <w:snapToGrid w:val="0"/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CA2DF9" w:rsidTr="00CA2DF9">
        <w:trPr>
          <w:trHeight w:val="510"/>
        </w:trPr>
        <w:tc>
          <w:tcPr>
            <w:tcW w:w="3275" w:type="dxa"/>
            <w:shd w:val="clear" w:color="auto" w:fill="auto"/>
            <w:vAlign w:val="center"/>
          </w:tcPr>
          <w:p w:rsidR="00CA2DF9" w:rsidRPr="00CB56B7" w:rsidRDefault="00CA2DF9" w:rsidP="0079293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 w:rsidRPr="00CB56B7">
              <w:rPr>
                <w:rFonts w:hint="eastAsia"/>
                <w:b/>
                <w:kern w:val="0"/>
                <w:sz w:val="28"/>
                <w:szCs w:val="28"/>
              </w:rPr>
              <w:t>投诉日期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CA2DF9" w:rsidRPr="00CB56B7" w:rsidRDefault="00CA2DF9" w:rsidP="00792930">
            <w:pPr>
              <w:snapToGrid w:val="0"/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CA2DF9" w:rsidTr="00CA2DF9">
        <w:trPr>
          <w:trHeight w:val="495"/>
        </w:trPr>
        <w:tc>
          <w:tcPr>
            <w:tcW w:w="3275" w:type="dxa"/>
            <w:shd w:val="clear" w:color="auto" w:fill="auto"/>
            <w:vAlign w:val="center"/>
          </w:tcPr>
          <w:p w:rsidR="00CA2DF9" w:rsidRPr="00CB56B7" w:rsidRDefault="00CA2DF9" w:rsidP="0079293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 w:rsidRPr="00CB56B7">
              <w:rPr>
                <w:rFonts w:hint="eastAsia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CA2DF9" w:rsidRPr="00CB56B7" w:rsidRDefault="00CA2DF9" w:rsidP="00792930">
            <w:pPr>
              <w:snapToGrid w:val="0"/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CA2DF9" w:rsidTr="00CA2DF9">
        <w:trPr>
          <w:trHeight w:val="510"/>
        </w:trPr>
        <w:tc>
          <w:tcPr>
            <w:tcW w:w="3275" w:type="dxa"/>
            <w:shd w:val="clear" w:color="auto" w:fill="auto"/>
            <w:vAlign w:val="center"/>
          </w:tcPr>
          <w:p w:rsidR="00CA2DF9" w:rsidRPr="00CB56B7" w:rsidRDefault="00CA2DF9" w:rsidP="0079293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 w:rsidRPr="00CB56B7">
              <w:rPr>
                <w:rFonts w:hint="eastAsia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CA2DF9" w:rsidRPr="00CB56B7" w:rsidRDefault="00CA2DF9" w:rsidP="00792930">
            <w:pPr>
              <w:snapToGrid w:val="0"/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CA2DF9" w:rsidTr="00CA2DF9">
        <w:trPr>
          <w:trHeight w:val="495"/>
        </w:trPr>
        <w:tc>
          <w:tcPr>
            <w:tcW w:w="3275" w:type="dxa"/>
            <w:shd w:val="clear" w:color="auto" w:fill="auto"/>
            <w:vAlign w:val="center"/>
          </w:tcPr>
          <w:p w:rsidR="00CA2DF9" w:rsidRPr="00CB56B7" w:rsidRDefault="00CA2DF9" w:rsidP="0079293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 w:rsidRPr="00CB56B7">
              <w:rPr>
                <w:rFonts w:hint="eastAsia"/>
                <w:b/>
                <w:kern w:val="0"/>
                <w:sz w:val="28"/>
                <w:szCs w:val="28"/>
              </w:rPr>
              <w:t>被投诉供应商名称</w:t>
            </w:r>
          </w:p>
        </w:tc>
        <w:tc>
          <w:tcPr>
            <w:tcW w:w="6807" w:type="dxa"/>
            <w:shd w:val="clear" w:color="auto" w:fill="auto"/>
            <w:vAlign w:val="center"/>
          </w:tcPr>
          <w:p w:rsidR="00CA2DF9" w:rsidRPr="00CB56B7" w:rsidRDefault="00CA2DF9" w:rsidP="00792930">
            <w:pPr>
              <w:snapToGrid w:val="0"/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CA2DF9" w:rsidTr="00CA2DF9">
        <w:trPr>
          <w:trHeight w:val="3955"/>
        </w:trPr>
        <w:tc>
          <w:tcPr>
            <w:tcW w:w="3275" w:type="dxa"/>
            <w:shd w:val="clear" w:color="auto" w:fill="auto"/>
            <w:vAlign w:val="center"/>
          </w:tcPr>
          <w:p w:rsidR="00CA2DF9" w:rsidRPr="00CB56B7" w:rsidRDefault="00CA2DF9" w:rsidP="00792930">
            <w:pPr>
              <w:snapToGrid w:val="0"/>
              <w:rPr>
                <w:b/>
                <w:kern w:val="0"/>
                <w:sz w:val="28"/>
                <w:szCs w:val="28"/>
              </w:rPr>
            </w:pPr>
          </w:p>
          <w:p w:rsidR="00CA2DF9" w:rsidRPr="00CB56B7" w:rsidRDefault="00CA2DF9" w:rsidP="0079293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 w:rsidRPr="00CB56B7">
              <w:rPr>
                <w:rFonts w:hint="eastAsia"/>
                <w:b/>
                <w:kern w:val="0"/>
                <w:sz w:val="28"/>
                <w:szCs w:val="28"/>
              </w:rPr>
              <w:t>投诉事项及依据</w:t>
            </w:r>
          </w:p>
          <w:p w:rsidR="00CA2DF9" w:rsidRPr="00CB56B7" w:rsidRDefault="00CA2DF9" w:rsidP="0079293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CA2DF9" w:rsidRPr="00CB56B7" w:rsidRDefault="00CA2DF9" w:rsidP="00792930">
            <w:pPr>
              <w:snapToGrid w:val="0"/>
              <w:jc w:val="center"/>
              <w:rPr>
                <w:kern w:val="0"/>
                <w:sz w:val="44"/>
                <w:szCs w:val="44"/>
              </w:rPr>
            </w:pPr>
          </w:p>
        </w:tc>
      </w:tr>
      <w:tr w:rsidR="00CA2DF9" w:rsidRPr="00B34E1B" w:rsidTr="00CA2DF9">
        <w:trPr>
          <w:trHeight w:val="2877"/>
        </w:trPr>
        <w:tc>
          <w:tcPr>
            <w:tcW w:w="3275" w:type="dxa"/>
            <w:shd w:val="clear" w:color="auto" w:fill="auto"/>
            <w:vAlign w:val="center"/>
          </w:tcPr>
          <w:p w:rsidR="00CA2DF9" w:rsidRPr="00CB56B7" w:rsidRDefault="00CA2DF9" w:rsidP="0079293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</w:p>
          <w:p w:rsidR="00CA2DF9" w:rsidRPr="00CB56B7" w:rsidRDefault="00CA2DF9" w:rsidP="0079293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 w:rsidRPr="00CB56B7">
              <w:rPr>
                <w:rFonts w:hint="eastAsia"/>
                <w:b/>
                <w:kern w:val="0"/>
                <w:sz w:val="28"/>
                <w:szCs w:val="28"/>
              </w:rPr>
              <w:t>与投诉事项相关</w:t>
            </w:r>
          </w:p>
          <w:p w:rsidR="00CA2DF9" w:rsidRPr="00CB56B7" w:rsidRDefault="00CA2DF9" w:rsidP="0079293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  <w:r w:rsidRPr="00CB56B7">
              <w:rPr>
                <w:rFonts w:hint="eastAsia"/>
                <w:b/>
                <w:kern w:val="0"/>
                <w:sz w:val="28"/>
                <w:szCs w:val="28"/>
              </w:rPr>
              <w:t>的处理诉求</w:t>
            </w:r>
          </w:p>
          <w:p w:rsidR="00CA2DF9" w:rsidRPr="00CB56B7" w:rsidRDefault="00CA2DF9" w:rsidP="00792930">
            <w:pPr>
              <w:snapToGrid w:val="0"/>
              <w:jc w:val="center"/>
              <w:rPr>
                <w:b/>
                <w:kern w:val="0"/>
                <w:sz w:val="28"/>
                <w:szCs w:val="28"/>
              </w:rPr>
            </w:pPr>
          </w:p>
        </w:tc>
        <w:tc>
          <w:tcPr>
            <w:tcW w:w="6807" w:type="dxa"/>
            <w:shd w:val="clear" w:color="auto" w:fill="auto"/>
            <w:vAlign w:val="center"/>
          </w:tcPr>
          <w:p w:rsidR="00CA2DF9" w:rsidRPr="00CB56B7" w:rsidRDefault="00CA2DF9" w:rsidP="00792930">
            <w:pPr>
              <w:snapToGrid w:val="0"/>
              <w:jc w:val="center"/>
              <w:rPr>
                <w:kern w:val="0"/>
                <w:sz w:val="44"/>
                <w:szCs w:val="44"/>
              </w:rPr>
            </w:pPr>
          </w:p>
        </w:tc>
      </w:tr>
    </w:tbl>
    <w:p w:rsidR="00CA2DF9" w:rsidRPr="00A17035" w:rsidRDefault="00CA2DF9" w:rsidP="00CA2DF9">
      <w:pPr>
        <w:spacing w:line="20" w:lineRule="exact"/>
        <w:rPr>
          <w:sz w:val="44"/>
          <w:szCs w:val="44"/>
        </w:rPr>
      </w:pPr>
    </w:p>
    <w:p w:rsidR="00CA2DF9" w:rsidRPr="00CA2DF9" w:rsidRDefault="00CA2DF9" w:rsidP="00CA2DF9">
      <w:pPr>
        <w:rPr>
          <w:sz w:val="28"/>
        </w:rPr>
        <w:sectPr w:rsidR="00CA2DF9" w:rsidRPr="00CA2DF9" w:rsidSect="00AF4D95">
          <w:pgSz w:w="11906" w:h="16838"/>
          <w:pgMar w:top="1814" w:right="1077" w:bottom="2098" w:left="1077" w:header="851" w:footer="992" w:gutter="0"/>
          <w:pgNumType w:fmt="numberInDash"/>
          <w:cols w:space="425"/>
          <w:docGrid w:linePitch="435"/>
        </w:sectPr>
      </w:pPr>
    </w:p>
    <w:p w:rsidR="001C0B79" w:rsidRPr="00CA2DF9" w:rsidRDefault="001C0B79" w:rsidP="00CA2DF9"/>
    <w:sectPr w:rsidR="001C0B79" w:rsidRPr="00CA2DF9" w:rsidSect="001C0B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73C" w:rsidRDefault="0063073C" w:rsidP="00CA2DF9">
      <w:r>
        <w:separator/>
      </w:r>
    </w:p>
  </w:endnote>
  <w:endnote w:type="continuationSeparator" w:id="0">
    <w:p w:rsidR="0063073C" w:rsidRDefault="0063073C" w:rsidP="00CA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73C" w:rsidRDefault="0063073C" w:rsidP="00CA2DF9">
      <w:r>
        <w:separator/>
      </w:r>
    </w:p>
  </w:footnote>
  <w:footnote w:type="continuationSeparator" w:id="0">
    <w:p w:rsidR="0063073C" w:rsidRDefault="0063073C" w:rsidP="00CA2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F9"/>
    <w:rsid w:val="000A19EF"/>
    <w:rsid w:val="000A7AE9"/>
    <w:rsid w:val="001C0B79"/>
    <w:rsid w:val="00265231"/>
    <w:rsid w:val="00275A4D"/>
    <w:rsid w:val="0036706B"/>
    <w:rsid w:val="00421DC2"/>
    <w:rsid w:val="004F6C08"/>
    <w:rsid w:val="00543C41"/>
    <w:rsid w:val="0062263B"/>
    <w:rsid w:val="0063073C"/>
    <w:rsid w:val="0068069D"/>
    <w:rsid w:val="006B20F6"/>
    <w:rsid w:val="00730804"/>
    <w:rsid w:val="00807D30"/>
    <w:rsid w:val="00940F1A"/>
    <w:rsid w:val="009E69F1"/>
    <w:rsid w:val="00A538FC"/>
    <w:rsid w:val="00B06BED"/>
    <w:rsid w:val="00B30080"/>
    <w:rsid w:val="00BC33EC"/>
    <w:rsid w:val="00BF589B"/>
    <w:rsid w:val="00C95544"/>
    <w:rsid w:val="00CA2DF9"/>
    <w:rsid w:val="00CF222D"/>
    <w:rsid w:val="00D94915"/>
    <w:rsid w:val="00E531CD"/>
    <w:rsid w:val="00EB3FE3"/>
    <w:rsid w:val="00FF3FA8"/>
    <w:rsid w:val="00FF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F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D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D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F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D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DF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D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dupeng</dc:creator>
  <cp:lastModifiedBy>杨志卫</cp:lastModifiedBy>
  <cp:revision>2</cp:revision>
  <dcterms:created xsi:type="dcterms:W3CDTF">2021-03-01T09:42:00Z</dcterms:created>
  <dcterms:modified xsi:type="dcterms:W3CDTF">2021-03-01T09:42:00Z</dcterms:modified>
</cp:coreProperties>
</file>