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0620" w14:textId="77777777" w:rsidR="000E4F54" w:rsidRPr="009A719A" w:rsidRDefault="000E4F54" w:rsidP="000E4F54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</w:t>
      </w:r>
      <w:r>
        <w:rPr>
          <w:rFonts w:ascii="宋体" w:hAnsi="宋体" w:hint="eastAsia"/>
          <w:b/>
          <w:bCs/>
          <w:sz w:val="40"/>
          <w:szCs w:val="40"/>
        </w:rPr>
        <w:t>磋商</w:t>
      </w:r>
      <w:r w:rsidRPr="009A719A">
        <w:rPr>
          <w:rFonts w:ascii="宋体" w:hAnsi="宋体" w:hint="eastAsia"/>
          <w:b/>
          <w:bCs/>
          <w:sz w:val="40"/>
          <w:szCs w:val="40"/>
        </w:rPr>
        <w:t>文件登记表</w:t>
      </w:r>
    </w:p>
    <w:p w14:paraId="1037A0D1" w14:textId="77777777" w:rsidR="000E4F54" w:rsidRDefault="000E4F54" w:rsidP="000E4F54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（国信国际工程咨询集团股份有限公司）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0E4F54" w:rsidRPr="009A719A" w14:paraId="6FC3C80A" w14:textId="77777777" w:rsidTr="007E244D">
        <w:trPr>
          <w:trHeight w:val="567"/>
        </w:trPr>
        <w:tc>
          <w:tcPr>
            <w:tcW w:w="3823" w:type="dxa"/>
            <w:gridSpan w:val="2"/>
            <w:vAlign w:val="center"/>
          </w:tcPr>
          <w:p w14:paraId="41212554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采购</w:t>
            </w:r>
            <w:r w:rsidRPr="00751511">
              <w:rPr>
                <w:rFonts w:ascii="宋体" w:hAnsi="宋体" w:hint="eastAsia"/>
                <w:bCs/>
                <w:sz w:val="24"/>
              </w:rPr>
              <w:t>编号</w:t>
            </w:r>
          </w:p>
        </w:tc>
        <w:tc>
          <w:tcPr>
            <w:tcW w:w="6378" w:type="dxa"/>
            <w:gridSpan w:val="2"/>
            <w:vAlign w:val="center"/>
          </w:tcPr>
          <w:p w14:paraId="2FA1DDB9" w14:textId="77777777" w:rsidR="000E4F54" w:rsidRPr="00C966CB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966CB">
              <w:rPr>
                <w:rFonts w:ascii="宋体" w:hAnsi="宋体"/>
                <w:bCs/>
                <w:sz w:val="24"/>
              </w:rPr>
              <w:t>GXCZ-A1-22630642</w:t>
            </w:r>
          </w:p>
        </w:tc>
      </w:tr>
      <w:tr w:rsidR="000E4F54" w:rsidRPr="009A719A" w14:paraId="06392192" w14:textId="77777777" w:rsidTr="007E244D">
        <w:trPr>
          <w:trHeight w:val="567"/>
        </w:trPr>
        <w:tc>
          <w:tcPr>
            <w:tcW w:w="3823" w:type="dxa"/>
            <w:gridSpan w:val="2"/>
            <w:vAlign w:val="center"/>
          </w:tcPr>
          <w:p w14:paraId="44DE0C90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1594BD91" w14:textId="77777777" w:rsidR="000E4F54" w:rsidRPr="00C966CB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C966CB">
              <w:rPr>
                <w:rFonts w:ascii="宋体" w:hAnsi="宋体" w:hint="eastAsia"/>
                <w:bCs/>
                <w:sz w:val="24"/>
              </w:rPr>
              <w:t>中国劳动关系学院涿州校区食堂排烟系统及设备 维修服务项目</w:t>
            </w:r>
          </w:p>
        </w:tc>
      </w:tr>
      <w:tr w:rsidR="000E4F54" w:rsidRPr="009A719A" w14:paraId="42F5B38C" w14:textId="77777777" w:rsidTr="007E244D">
        <w:trPr>
          <w:trHeight w:val="420"/>
        </w:trPr>
        <w:tc>
          <w:tcPr>
            <w:tcW w:w="3823" w:type="dxa"/>
            <w:gridSpan w:val="2"/>
          </w:tcPr>
          <w:p w14:paraId="58C992DD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>
              <w:rPr>
                <w:rFonts w:ascii="宋体" w:hAnsi="宋体" w:hint="eastAsia"/>
                <w:bCs/>
                <w:sz w:val="24"/>
              </w:rPr>
              <w:t>供应商</w:t>
            </w:r>
            <w:r w:rsidRPr="00751511">
              <w:rPr>
                <w:rFonts w:ascii="宋体" w:hAnsi="宋体" w:hint="eastAsia"/>
                <w:bCs/>
                <w:sz w:val="24"/>
              </w:rPr>
              <w:t>名称</w:t>
            </w:r>
          </w:p>
        </w:tc>
        <w:tc>
          <w:tcPr>
            <w:tcW w:w="6378" w:type="dxa"/>
            <w:gridSpan w:val="2"/>
            <w:vAlign w:val="center"/>
          </w:tcPr>
          <w:p w14:paraId="4814044C" w14:textId="77777777" w:rsidR="000E4F54" w:rsidRPr="00751511" w:rsidRDefault="000E4F54" w:rsidP="007E244D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0E4F54" w:rsidRPr="009A719A" w14:paraId="19BD5087" w14:textId="77777777" w:rsidTr="007E244D">
        <w:trPr>
          <w:trHeight w:val="216"/>
        </w:trPr>
        <w:tc>
          <w:tcPr>
            <w:tcW w:w="3823" w:type="dxa"/>
            <w:gridSpan w:val="2"/>
          </w:tcPr>
          <w:p w14:paraId="66F5D6D3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003F5C1C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E4F54" w:rsidRPr="009A719A" w14:paraId="232A0001" w14:textId="77777777" w:rsidTr="007E244D">
        <w:trPr>
          <w:trHeight w:val="436"/>
        </w:trPr>
        <w:tc>
          <w:tcPr>
            <w:tcW w:w="3823" w:type="dxa"/>
            <w:gridSpan w:val="2"/>
          </w:tcPr>
          <w:p w14:paraId="0EC700EC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*通讯地址（可接收快递）</w:t>
            </w:r>
          </w:p>
        </w:tc>
        <w:tc>
          <w:tcPr>
            <w:tcW w:w="6378" w:type="dxa"/>
            <w:gridSpan w:val="2"/>
          </w:tcPr>
          <w:p w14:paraId="037B1039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E4F54" w:rsidRPr="009A719A" w14:paraId="35A7A81D" w14:textId="77777777" w:rsidTr="007E244D">
        <w:trPr>
          <w:trHeight w:val="567"/>
        </w:trPr>
        <w:tc>
          <w:tcPr>
            <w:tcW w:w="3823" w:type="dxa"/>
            <w:gridSpan w:val="2"/>
          </w:tcPr>
          <w:p w14:paraId="1D4EF339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78D59AFC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E4F54" w:rsidRPr="009A719A" w14:paraId="4BB72D56" w14:textId="77777777" w:rsidTr="007E244D">
        <w:trPr>
          <w:trHeight w:val="441"/>
        </w:trPr>
        <w:tc>
          <w:tcPr>
            <w:tcW w:w="3823" w:type="dxa"/>
            <w:gridSpan w:val="2"/>
          </w:tcPr>
          <w:p w14:paraId="7BE93008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3BE49865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E4F54" w:rsidRPr="009A719A" w14:paraId="61456ECA" w14:textId="77777777" w:rsidTr="007E244D">
        <w:trPr>
          <w:trHeight w:val="507"/>
        </w:trPr>
        <w:tc>
          <w:tcPr>
            <w:tcW w:w="3823" w:type="dxa"/>
            <w:gridSpan w:val="2"/>
          </w:tcPr>
          <w:p w14:paraId="4D53237E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*电子邮箱（</w:t>
            </w:r>
            <w:r>
              <w:rPr>
                <w:rFonts w:ascii="宋体" w:hAnsi="宋体" w:hint="eastAsia"/>
                <w:bCs/>
                <w:sz w:val="24"/>
              </w:rPr>
              <w:t>通讯邮箱</w:t>
            </w:r>
            <w:r w:rsidRPr="00751511">
              <w:rPr>
                <w:rFonts w:ascii="宋体" w:hAnsi="宋体" w:hint="eastAsia"/>
                <w:bCs/>
                <w:sz w:val="24"/>
              </w:rPr>
              <w:t>）</w:t>
            </w:r>
          </w:p>
        </w:tc>
        <w:tc>
          <w:tcPr>
            <w:tcW w:w="6378" w:type="dxa"/>
            <w:gridSpan w:val="2"/>
          </w:tcPr>
          <w:p w14:paraId="09857E28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E4F54" w:rsidRPr="009A719A" w14:paraId="6E459AB2" w14:textId="77777777" w:rsidTr="007E244D">
        <w:trPr>
          <w:trHeight w:val="445"/>
        </w:trPr>
        <w:tc>
          <w:tcPr>
            <w:tcW w:w="3823" w:type="dxa"/>
            <w:gridSpan w:val="2"/>
          </w:tcPr>
          <w:p w14:paraId="3FB8264E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>
              <w:rPr>
                <w:rFonts w:ascii="宋体" w:hAnsi="宋体" w:hint="eastAsia"/>
                <w:b/>
                <w:sz w:val="24"/>
              </w:rPr>
              <w:t>磋商</w:t>
            </w:r>
            <w:r w:rsidRPr="00751511">
              <w:rPr>
                <w:rFonts w:ascii="宋体" w:hAnsi="宋体" w:hint="eastAsia"/>
                <w:b/>
                <w:sz w:val="24"/>
              </w:rPr>
              <w:t>文件价格</w:t>
            </w:r>
            <w:r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16A25FE5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5</w:t>
            </w:r>
            <w:r>
              <w:rPr>
                <w:rFonts w:ascii="宋体" w:hAnsi="宋体"/>
                <w:b/>
                <w:bCs/>
                <w:sz w:val="24"/>
              </w:rPr>
              <w:t>00</w:t>
            </w:r>
          </w:p>
        </w:tc>
      </w:tr>
      <w:tr w:rsidR="000E4F54" w:rsidRPr="009A719A" w14:paraId="07266DE7" w14:textId="77777777" w:rsidTr="007E244D">
        <w:trPr>
          <w:trHeight w:val="1091"/>
        </w:trPr>
        <w:tc>
          <w:tcPr>
            <w:tcW w:w="2557" w:type="dxa"/>
            <w:vAlign w:val="center"/>
          </w:tcPr>
          <w:p w14:paraId="7F4C9BF1" w14:textId="77777777" w:rsidR="000E4F54" w:rsidRPr="00751511" w:rsidRDefault="000E4F54" w:rsidP="007E244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3907615D" w14:textId="77777777" w:rsidR="000E4F54" w:rsidRPr="00751511" w:rsidRDefault="000E4F54" w:rsidP="007E244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6B2F0D84" w14:textId="77777777" w:rsidR="000E4F54" w:rsidRPr="00751511" w:rsidRDefault="000E4F54" w:rsidP="007E244D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0E4F54" w:rsidRPr="009A719A" w14:paraId="6FBD510D" w14:textId="77777777" w:rsidTr="007E244D">
        <w:tc>
          <w:tcPr>
            <w:tcW w:w="3823" w:type="dxa"/>
            <w:gridSpan w:val="2"/>
          </w:tcPr>
          <w:p w14:paraId="6852EE96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*预投标（段）号/包号</w:t>
            </w:r>
          </w:p>
        </w:tc>
        <w:tc>
          <w:tcPr>
            <w:tcW w:w="6378" w:type="dxa"/>
            <w:gridSpan w:val="2"/>
            <w:vAlign w:val="bottom"/>
          </w:tcPr>
          <w:p w14:paraId="5097EF1F" w14:textId="77777777" w:rsidR="000E4F54" w:rsidRPr="00751511" w:rsidRDefault="000E4F54" w:rsidP="007E244D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（如果分包须填写“第x包”，不分包无需填写）</w:t>
            </w:r>
          </w:p>
        </w:tc>
      </w:tr>
      <w:tr w:rsidR="000E4F54" w:rsidRPr="009A719A" w14:paraId="2245C345" w14:textId="77777777" w:rsidTr="007E244D">
        <w:tc>
          <w:tcPr>
            <w:tcW w:w="3823" w:type="dxa"/>
            <w:gridSpan w:val="2"/>
          </w:tcPr>
          <w:p w14:paraId="4CDB42ED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12A36AD2" w14:textId="77777777" w:rsidR="000E4F54" w:rsidRPr="00751511" w:rsidRDefault="000E4F54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0E4F54" w:rsidRPr="009A719A" w14:paraId="0C64AAA0" w14:textId="77777777" w:rsidTr="007E244D">
        <w:tc>
          <w:tcPr>
            <w:tcW w:w="6668" w:type="dxa"/>
            <w:gridSpan w:val="3"/>
          </w:tcPr>
          <w:p w14:paraId="696104C2" w14:textId="77777777" w:rsidR="000E4F54" w:rsidRPr="009A719A" w:rsidRDefault="000E4F54" w:rsidP="007E244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4A006662" w14:textId="77777777" w:rsidR="000E4F54" w:rsidRPr="009A719A" w:rsidRDefault="000E4F54" w:rsidP="007E244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0E4F54" w:rsidRPr="009A719A" w14:paraId="3BC40CAB" w14:textId="77777777" w:rsidTr="007E244D">
        <w:tc>
          <w:tcPr>
            <w:tcW w:w="10201" w:type="dxa"/>
            <w:gridSpan w:val="4"/>
          </w:tcPr>
          <w:p w14:paraId="0CF27A9E" w14:textId="77777777" w:rsidR="000E4F54" w:rsidRPr="00751511" w:rsidRDefault="000E4F54" w:rsidP="007E244D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D56C59B" w14:textId="77777777" w:rsidR="000E4F54" w:rsidRPr="00751511" w:rsidRDefault="000E4F54" w:rsidP="007E244D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账户名称：国信国际工程咨询集团股份有限公司北京第四分公司 </w:t>
            </w:r>
          </w:p>
          <w:p w14:paraId="14E7ACB8" w14:textId="77777777" w:rsidR="000E4F54" w:rsidRDefault="000E4F54" w:rsidP="007E244D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开户银行：招行中关村支行 </w:t>
            </w:r>
          </w:p>
          <w:p w14:paraId="16D9C76B" w14:textId="77777777" w:rsidR="000E4F54" w:rsidRPr="007656E1" w:rsidRDefault="000E4F54" w:rsidP="007E244D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Pr="0003672F">
              <w:rPr>
                <w:rFonts w:ascii="宋体" w:hAnsi="宋体"/>
                <w:bCs/>
                <w:sz w:val="28"/>
                <w:szCs w:val="28"/>
              </w:rPr>
              <w:t>1109090990102012200017154</w:t>
            </w:r>
          </w:p>
        </w:tc>
      </w:tr>
    </w:tbl>
    <w:p w14:paraId="6B26C9D2" w14:textId="77777777" w:rsidR="000E4F54" w:rsidRPr="00751511" w:rsidRDefault="000E4F54" w:rsidP="000E4F54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、表格填写完成后，投标人须使用微信或者支付宝扫描下方开票二维码，并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Pr="00751511">
        <w:rPr>
          <w:rFonts w:ascii="宋体" w:hAnsi="宋体" w:hint="eastAsia"/>
          <w:szCs w:val="21"/>
        </w:rPr>
        <w:t>，申请开票。现场申请电子发票，1</w:t>
      </w:r>
      <w:r w:rsidRPr="00751511">
        <w:rPr>
          <w:rFonts w:ascii="宋体" w:hAnsi="宋体"/>
          <w:szCs w:val="21"/>
        </w:rPr>
        <w:t>-2</w:t>
      </w:r>
      <w:r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A1964FD" w14:textId="77777777" w:rsidR="00435217" w:rsidRPr="000E4F54" w:rsidRDefault="000E4F54" w:rsidP="000E4F54">
      <w:pPr>
        <w:ind w:leftChars="67" w:left="141"/>
        <w:jc w:val="left"/>
        <w:rPr>
          <w:rFonts w:ascii="宋体" w:hAnsi="宋体" w:hint="eastAsia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546D2CE2" wp14:editId="7B5FB549">
            <wp:extent cx="1821872" cy="1197812"/>
            <wp:effectExtent l="0" t="0" r="6985" b="254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5217" w:rsidRPr="000E4F54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17"/>
  <w:drawingGridVerticalSpacing w:val="1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F54"/>
    <w:rsid w:val="000E4F54"/>
    <w:rsid w:val="004142C7"/>
    <w:rsid w:val="0043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0AAF5"/>
  <w15:chartTrackingRefBased/>
  <w15:docId w15:val="{169FFD21-FCF6-495C-BAA4-3B415F46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E4F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 倩燕</dc:creator>
  <cp:keywords/>
  <dc:description/>
  <cp:lastModifiedBy>胡 倩燕</cp:lastModifiedBy>
  <cp:revision>1</cp:revision>
  <dcterms:created xsi:type="dcterms:W3CDTF">2022-12-05T10:22:00Z</dcterms:created>
  <dcterms:modified xsi:type="dcterms:W3CDTF">2022-12-05T10:23:00Z</dcterms:modified>
</cp:coreProperties>
</file>