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8F4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6"/>
      <w:bookmarkStart w:id="1" w:name="_Toc35393813"/>
      <w:r>
        <w:rPr>
          <w:rFonts w:hint="eastAsia" w:ascii="华文中宋" w:hAnsi="华文中宋" w:eastAsia="华文中宋"/>
        </w:rPr>
        <w:t>更正公告</w:t>
      </w:r>
      <w:bookmarkEnd w:id="0"/>
      <w:bookmarkEnd w:id="1"/>
    </w:p>
    <w:p w14:paraId="4CAB57CD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2" w:name="_Toc28359104"/>
      <w:bookmarkStart w:id="3" w:name="_Toc35393645"/>
      <w:bookmarkStart w:id="4" w:name="_Toc28359027"/>
      <w:bookmarkStart w:id="5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64542D3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原公告的采购项目编号：CMEETC-248DR119DD116</w:t>
      </w:r>
    </w:p>
    <w:p w14:paraId="0C5847D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原公告的采购项目名称：中国劳动关系学院图书馆2023年财政经费采购专用设备项目</w:t>
      </w:r>
    </w:p>
    <w:p w14:paraId="31C9C6C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24DC4DF6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6" w:name="_Toc28359105"/>
      <w:bookmarkStart w:id="7" w:name="_Toc35393646"/>
      <w:bookmarkStart w:id="8" w:name="_Toc35393815"/>
      <w:bookmarkStart w:id="9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32A7A5A4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更正事项：采购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文件</w:t>
      </w:r>
    </w:p>
    <w:p w14:paraId="648A6529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229D341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1、投标截止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/>
          <w:sz w:val="28"/>
          <w:szCs w:val="28"/>
        </w:rPr>
        <w:t>时间：2024年10月21日 09点30分（北京时间）</w:t>
      </w:r>
    </w:p>
    <w:p w14:paraId="20B95A4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现更正为：</w:t>
      </w:r>
    </w:p>
    <w:p w14:paraId="373E8CD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投标截止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开标时间</w:t>
      </w:r>
      <w:r>
        <w:rPr>
          <w:rFonts w:hint="eastAsia" w:ascii="仿宋" w:hAnsi="仿宋" w:eastAsia="仿宋"/>
          <w:sz w:val="28"/>
          <w:szCs w:val="28"/>
        </w:rPr>
        <w:t>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</w:rPr>
        <w:t>日 09点30分（北京时间）</w:t>
      </w:r>
    </w:p>
    <w:p w14:paraId="5166FB1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072A17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招标文件</w:t>
      </w:r>
      <w:bookmarkStart w:id="16" w:name="_GoBack"/>
      <w:bookmarkEnd w:id="16"/>
      <w:r>
        <w:rPr>
          <w:rFonts w:hint="eastAsia" w:ascii="仿宋" w:hAnsi="仿宋" w:eastAsia="仿宋"/>
          <w:sz w:val="28"/>
          <w:szCs w:val="28"/>
        </w:rPr>
        <w:t>其他内容不变。</w:t>
      </w:r>
    </w:p>
    <w:p w14:paraId="68749BE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2C57B4E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3BC3E80C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0" w:name="_Toc35393816"/>
      <w:bookmarkStart w:id="11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65A9DDF0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40B4284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2" w:name="_Toc28359106"/>
      <w:bookmarkStart w:id="13" w:name="_Toc35393648"/>
      <w:bookmarkStart w:id="14" w:name="_Toc35393817"/>
      <w:bookmarkStart w:id="15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441F043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1.采购人信息</w:t>
      </w:r>
    </w:p>
    <w:p w14:paraId="39C03A1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称：中国劳动关系学院</w:t>
      </w:r>
    </w:p>
    <w:p w14:paraId="08B233D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地址：北京市海淀区增光路45号</w:t>
      </w:r>
    </w:p>
    <w:p w14:paraId="6068B2C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联系方式：刘老师 010-88561791</w:t>
      </w:r>
    </w:p>
    <w:p w14:paraId="7437992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</w:p>
    <w:p w14:paraId="2181488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称：中国机电工程招标有限公司</w:t>
      </w:r>
    </w:p>
    <w:p w14:paraId="1ADB681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址：北京市海淀区车公庄西路乙19号华通大厦B座南塔14层</w:t>
      </w:r>
    </w:p>
    <w:p w14:paraId="65336CA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联系方式：魏新卓、付颖、姜琳琳、喻晓娇 17600173064、 15110095604</w:t>
      </w:r>
    </w:p>
    <w:p w14:paraId="2543719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</w:p>
    <w:p w14:paraId="6744DD3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项目联系人：魏新卓、付颖、姜琳琳、喻晓娇</w:t>
      </w:r>
    </w:p>
    <w:p w14:paraId="10C0254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话：　　17600173064、 15110095604</w:t>
      </w:r>
    </w:p>
    <w:p w14:paraId="7600328F"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zEwOTI2NTU5NWMwYmUwYjFlMDYxNjc3NGExNmUifQ=="/>
  </w:docVars>
  <w:rsids>
    <w:rsidRoot w:val="00244094"/>
    <w:rsid w:val="00005B16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7AE4"/>
    <w:rsid w:val="00244094"/>
    <w:rsid w:val="00246690"/>
    <w:rsid w:val="002810EB"/>
    <w:rsid w:val="002F4172"/>
    <w:rsid w:val="00322E12"/>
    <w:rsid w:val="003D04C7"/>
    <w:rsid w:val="00430D5D"/>
    <w:rsid w:val="00445621"/>
    <w:rsid w:val="004B0417"/>
    <w:rsid w:val="004F0CA3"/>
    <w:rsid w:val="004F449A"/>
    <w:rsid w:val="00520857"/>
    <w:rsid w:val="005507DE"/>
    <w:rsid w:val="005902A4"/>
    <w:rsid w:val="006939FC"/>
    <w:rsid w:val="006B0AA2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A22C89"/>
    <w:rsid w:val="00A30F31"/>
    <w:rsid w:val="00A3374C"/>
    <w:rsid w:val="00A47677"/>
    <w:rsid w:val="00BB0B1F"/>
    <w:rsid w:val="00C37A88"/>
    <w:rsid w:val="00C44A9C"/>
    <w:rsid w:val="00C46AD7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90C13"/>
    <w:rsid w:val="00ED7C2A"/>
    <w:rsid w:val="00EE3266"/>
    <w:rsid w:val="00F53A4B"/>
    <w:rsid w:val="00FA5D24"/>
    <w:rsid w:val="05200280"/>
    <w:rsid w:val="110468E2"/>
    <w:rsid w:val="217C6D52"/>
    <w:rsid w:val="24B27742"/>
    <w:rsid w:val="2E4E3659"/>
    <w:rsid w:val="2F4C174B"/>
    <w:rsid w:val="2F7D6072"/>
    <w:rsid w:val="3B007A89"/>
    <w:rsid w:val="3DCD26A3"/>
    <w:rsid w:val="6BB70D96"/>
    <w:rsid w:val="72E15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354</Words>
  <Characters>457</Characters>
  <Lines>3</Lines>
  <Paragraphs>1</Paragraphs>
  <TotalTime>80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2024-10-18T07:16:56Z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55CE9FFD70A548228D0FD9322D364587_13</vt:lpwstr>
  </property>
</Properties>
</file>