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2EF7" w14:textId="1D70D77C" w:rsidR="007F0053" w:rsidRPr="003B398A" w:rsidRDefault="00A52D2D" w:rsidP="003B398A">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11"/>
      <w:bookmarkStart w:id="1" w:name="_Toc35393797"/>
      <w:r>
        <w:rPr>
          <w:rFonts w:ascii="华文中宋" w:eastAsia="华文中宋" w:hAnsi="华文中宋" w:hint="eastAsia"/>
        </w:rPr>
        <w:t>比选公告</w:t>
      </w:r>
      <w:bookmarkEnd w:id="0"/>
      <w:bookmarkEnd w:id="1"/>
    </w:p>
    <w:p w14:paraId="30C7AC39" w14:textId="77777777" w:rsidR="007F0053" w:rsidRDefault="00000000">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rPr>
        <w:t>项目概况</w:t>
      </w:r>
    </w:p>
    <w:p w14:paraId="7726CF29" w14:textId="0DE93A18" w:rsidR="007F0053" w:rsidRDefault="00924C45">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u w:val="single"/>
        </w:rPr>
        <w:t>劳动争议案例数据采集服务</w:t>
      </w:r>
      <w:r w:rsidR="00F02B06" w:rsidRPr="00F02B06">
        <w:rPr>
          <w:rFonts w:ascii="仿宋" w:eastAsia="仿宋" w:hAnsi="仿宋" w:hint="eastAsia"/>
          <w:sz w:val="28"/>
          <w:szCs w:val="28"/>
        </w:rPr>
        <w:t>项目</w:t>
      </w:r>
      <w:r w:rsidR="003B398A">
        <w:rPr>
          <w:rFonts w:ascii="仿宋" w:eastAsia="仿宋" w:hAnsi="仿宋" w:hint="eastAsia"/>
          <w:sz w:val="28"/>
          <w:szCs w:val="28"/>
        </w:rPr>
        <w:t>的潜在供应商应在</w:t>
      </w:r>
      <w:r w:rsidR="003B398A">
        <w:rPr>
          <w:rFonts w:ascii="仿宋" w:eastAsia="仿宋" w:hAnsi="仿宋" w:hint="eastAsia"/>
          <w:sz w:val="28"/>
          <w:szCs w:val="28"/>
          <w:u w:val="single"/>
        </w:rPr>
        <w:t>中国机电工程招标有限公司</w:t>
      </w:r>
      <w:r w:rsidR="003B398A">
        <w:rPr>
          <w:rFonts w:ascii="仿宋" w:eastAsia="仿宋" w:hAnsi="仿宋" w:hint="eastAsia"/>
          <w:sz w:val="28"/>
          <w:szCs w:val="28"/>
        </w:rPr>
        <w:t>获取</w:t>
      </w:r>
      <w:r w:rsidR="006869D1">
        <w:rPr>
          <w:rFonts w:ascii="仿宋" w:eastAsia="仿宋" w:hAnsi="仿宋" w:hint="eastAsia"/>
          <w:sz w:val="28"/>
          <w:szCs w:val="28"/>
        </w:rPr>
        <w:t>比选</w:t>
      </w:r>
      <w:r w:rsidR="003B398A">
        <w:rPr>
          <w:rFonts w:ascii="仿宋" w:eastAsia="仿宋" w:hAnsi="仿宋" w:hint="eastAsia"/>
          <w:sz w:val="28"/>
          <w:szCs w:val="28"/>
        </w:rPr>
        <w:t>文件，并于</w:t>
      </w:r>
      <w:r w:rsidR="003B398A">
        <w:rPr>
          <w:rFonts w:ascii="仿宋" w:eastAsia="仿宋" w:hAnsi="仿宋" w:hint="eastAsia"/>
          <w:sz w:val="28"/>
          <w:szCs w:val="28"/>
          <w:u w:val="single"/>
        </w:rPr>
        <w:t>2024</w:t>
      </w:r>
      <w:r w:rsidR="003B398A">
        <w:rPr>
          <w:rFonts w:ascii="仿宋" w:eastAsia="仿宋" w:hAnsi="仿宋" w:hint="eastAsia"/>
          <w:bCs/>
          <w:sz w:val="28"/>
          <w:szCs w:val="28"/>
          <w:u w:val="single"/>
        </w:rPr>
        <w:t>年</w:t>
      </w:r>
      <w:r w:rsidR="00785D2B">
        <w:rPr>
          <w:rFonts w:ascii="仿宋" w:eastAsia="仿宋" w:hAnsi="仿宋" w:hint="eastAsia"/>
          <w:bCs/>
          <w:sz w:val="28"/>
          <w:szCs w:val="28"/>
          <w:u w:val="single"/>
        </w:rPr>
        <w:t>11</w:t>
      </w:r>
      <w:r w:rsidR="003B398A">
        <w:rPr>
          <w:rFonts w:ascii="仿宋" w:eastAsia="仿宋" w:hAnsi="仿宋" w:hint="eastAsia"/>
          <w:bCs/>
          <w:sz w:val="28"/>
          <w:szCs w:val="28"/>
          <w:u w:val="single"/>
        </w:rPr>
        <w:t>月</w:t>
      </w:r>
      <w:r>
        <w:rPr>
          <w:rFonts w:ascii="仿宋" w:eastAsia="仿宋" w:hAnsi="仿宋" w:hint="eastAsia"/>
          <w:bCs/>
          <w:sz w:val="28"/>
          <w:szCs w:val="28"/>
          <w:u w:val="single"/>
        </w:rPr>
        <w:t>27</w:t>
      </w:r>
      <w:r w:rsidR="003B398A">
        <w:rPr>
          <w:rFonts w:ascii="仿宋" w:eastAsia="仿宋" w:hAnsi="仿宋" w:hint="eastAsia"/>
          <w:bCs/>
          <w:sz w:val="28"/>
          <w:szCs w:val="28"/>
          <w:u w:val="single"/>
        </w:rPr>
        <w:t>日</w:t>
      </w:r>
      <w:r w:rsidR="00F02B06">
        <w:rPr>
          <w:rFonts w:ascii="仿宋" w:eastAsia="仿宋" w:hAnsi="仿宋" w:hint="eastAsia"/>
          <w:bCs/>
          <w:sz w:val="28"/>
          <w:szCs w:val="28"/>
          <w:u w:val="single"/>
        </w:rPr>
        <w:t>1</w:t>
      </w:r>
      <w:r w:rsidR="00785D2B">
        <w:rPr>
          <w:rFonts w:ascii="仿宋" w:eastAsia="仿宋" w:hAnsi="仿宋" w:hint="eastAsia"/>
          <w:bCs/>
          <w:sz w:val="28"/>
          <w:szCs w:val="28"/>
          <w:u w:val="single"/>
        </w:rPr>
        <w:t>4</w:t>
      </w:r>
      <w:r w:rsidR="003B398A">
        <w:rPr>
          <w:rFonts w:ascii="仿宋" w:eastAsia="仿宋" w:hAnsi="仿宋" w:hint="eastAsia"/>
          <w:bCs/>
          <w:sz w:val="28"/>
          <w:szCs w:val="28"/>
          <w:u w:val="single"/>
        </w:rPr>
        <w:t>点</w:t>
      </w:r>
      <w:r w:rsidR="00785D2B">
        <w:rPr>
          <w:rFonts w:ascii="仿宋" w:eastAsia="仿宋" w:hAnsi="仿宋" w:hint="eastAsia"/>
          <w:bCs/>
          <w:sz w:val="28"/>
          <w:szCs w:val="28"/>
          <w:u w:val="single"/>
        </w:rPr>
        <w:t>0</w:t>
      </w:r>
      <w:r w:rsidR="003B398A">
        <w:rPr>
          <w:rFonts w:ascii="仿宋" w:eastAsia="仿宋" w:hAnsi="仿宋" w:hint="eastAsia"/>
          <w:bCs/>
          <w:sz w:val="28"/>
          <w:szCs w:val="28"/>
          <w:u w:val="single"/>
        </w:rPr>
        <w:t>0分</w:t>
      </w:r>
      <w:r w:rsidR="003B398A">
        <w:rPr>
          <w:rFonts w:ascii="仿宋" w:eastAsia="仿宋" w:hAnsi="仿宋" w:hint="eastAsia"/>
          <w:bCs/>
          <w:sz w:val="28"/>
          <w:szCs w:val="28"/>
        </w:rPr>
        <w:t>（北京时间）前提交</w:t>
      </w:r>
      <w:r w:rsidR="00047FEA">
        <w:rPr>
          <w:rFonts w:ascii="仿宋" w:eastAsia="仿宋" w:hAnsi="仿宋" w:hint="eastAsia"/>
          <w:bCs/>
          <w:sz w:val="28"/>
          <w:szCs w:val="28"/>
        </w:rPr>
        <w:t>响应</w:t>
      </w:r>
      <w:r w:rsidR="003B398A">
        <w:rPr>
          <w:rFonts w:ascii="仿宋" w:eastAsia="仿宋" w:hAnsi="仿宋"/>
          <w:bCs/>
          <w:sz w:val="28"/>
          <w:szCs w:val="28"/>
        </w:rPr>
        <w:t>文件</w:t>
      </w:r>
      <w:r w:rsidR="003B398A">
        <w:rPr>
          <w:rFonts w:ascii="仿宋" w:eastAsia="仿宋" w:hAnsi="仿宋" w:hint="eastAsia"/>
          <w:sz w:val="28"/>
          <w:szCs w:val="28"/>
        </w:rPr>
        <w:t>。</w:t>
      </w:r>
    </w:p>
    <w:p w14:paraId="26E64A89" w14:textId="77777777" w:rsidR="007F0053" w:rsidRDefault="007F0053"/>
    <w:p w14:paraId="6BC6404F" w14:textId="77777777" w:rsidR="007F0053" w:rsidRDefault="00000000">
      <w:pPr>
        <w:pStyle w:val="2"/>
        <w:spacing w:line="360" w:lineRule="auto"/>
        <w:rPr>
          <w:rFonts w:ascii="黑体" w:hAnsi="黑体" w:cs="宋体" w:hint="eastAsia"/>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2F9E0F09" w14:textId="578DE502" w:rsidR="007F0053" w:rsidRPr="00A52D2D" w:rsidRDefault="00000000">
      <w:pPr>
        <w:ind w:firstLineChars="200" w:firstLine="560"/>
        <w:rPr>
          <w:rFonts w:ascii="仿宋" w:eastAsia="仿宋" w:hAnsi="仿宋" w:hint="eastAsia"/>
          <w:sz w:val="28"/>
          <w:szCs w:val="28"/>
        </w:rPr>
      </w:pPr>
      <w:r>
        <w:rPr>
          <w:rFonts w:ascii="仿宋" w:eastAsia="仿宋" w:hAnsi="仿宋" w:hint="eastAsia"/>
          <w:sz w:val="28"/>
          <w:szCs w:val="28"/>
        </w:rPr>
        <w:t>项目编号：</w:t>
      </w:r>
      <w:r w:rsidR="00924C45">
        <w:rPr>
          <w:rFonts w:ascii="宋体" w:hAnsi="宋体"/>
          <w:bCs/>
          <w:sz w:val="28"/>
          <w:szCs w:val="28"/>
        </w:rPr>
        <w:t>CMEETC-248FR379DD143</w:t>
      </w:r>
    </w:p>
    <w:p w14:paraId="5DB39B51" w14:textId="4D73F32A"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sidR="00924C45">
        <w:rPr>
          <w:rFonts w:ascii="宋体" w:hAnsi="宋体" w:hint="eastAsia"/>
          <w:bCs/>
          <w:sz w:val="28"/>
          <w:szCs w:val="28"/>
        </w:rPr>
        <w:t>劳动争议案例数据采集服务</w:t>
      </w:r>
    </w:p>
    <w:p w14:paraId="4E5A6477" w14:textId="2AD19D95"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采购方式：</w:t>
      </w:r>
      <w:r w:rsidR="00A52D2D">
        <w:rPr>
          <w:rFonts w:ascii="仿宋" w:eastAsia="仿宋" w:hAnsi="仿宋" w:hint="eastAsia"/>
          <w:sz w:val="28"/>
          <w:szCs w:val="28"/>
        </w:rPr>
        <w:t>比选</w:t>
      </w:r>
    </w:p>
    <w:p w14:paraId="7CCD1499" w14:textId="032FCB3B"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预算金额：</w:t>
      </w:r>
      <w:r w:rsidR="00785D2B" w:rsidRPr="00785D2B">
        <w:rPr>
          <w:rFonts w:ascii="仿宋" w:eastAsia="仿宋" w:hAnsi="仿宋"/>
          <w:sz w:val="28"/>
          <w:szCs w:val="28"/>
        </w:rPr>
        <w:t>1</w:t>
      </w:r>
      <w:r w:rsidR="00924C45">
        <w:rPr>
          <w:rFonts w:ascii="仿宋" w:eastAsia="仿宋" w:hAnsi="仿宋" w:hint="eastAsia"/>
          <w:sz w:val="28"/>
          <w:szCs w:val="28"/>
        </w:rPr>
        <w:t>0</w:t>
      </w:r>
      <w:r w:rsidR="00785D2B">
        <w:rPr>
          <w:rFonts w:ascii="仿宋" w:eastAsia="仿宋" w:hAnsi="仿宋" w:hint="eastAsia"/>
          <w:sz w:val="28"/>
          <w:szCs w:val="28"/>
        </w:rPr>
        <w:t>.</w:t>
      </w:r>
      <w:r w:rsidR="00924C45">
        <w:rPr>
          <w:rFonts w:ascii="仿宋" w:eastAsia="仿宋" w:hAnsi="仿宋" w:hint="eastAsia"/>
          <w:sz w:val="28"/>
          <w:szCs w:val="28"/>
        </w:rPr>
        <w:t>00</w:t>
      </w:r>
      <w:r w:rsidR="003B398A">
        <w:rPr>
          <w:rFonts w:ascii="仿宋" w:eastAsia="仿宋" w:hAnsi="仿宋" w:hint="eastAsia"/>
          <w:sz w:val="28"/>
          <w:szCs w:val="28"/>
        </w:rPr>
        <w:t>万元</w:t>
      </w:r>
    </w:p>
    <w:p w14:paraId="629C3CF2" w14:textId="7820A06E"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最高限价：</w:t>
      </w:r>
      <w:r w:rsidR="00924C45" w:rsidRPr="00785D2B">
        <w:rPr>
          <w:rFonts w:ascii="仿宋" w:eastAsia="仿宋" w:hAnsi="仿宋"/>
          <w:sz w:val="28"/>
          <w:szCs w:val="28"/>
        </w:rPr>
        <w:t>1</w:t>
      </w:r>
      <w:r w:rsidR="00924C45">
        <w:rPr>
          <w:rFonts w:ascii="仿宋" w:eastAsia="仿宋" w:hAnsi="仿宋" w:hint="eastAsia"/>
          <w:sz w:val="28"/>
          <w:szCs w:val="28"/>
        </w:rPr>
        <w:t>0.00</w:t>
      </w:r>
      <w:r w:rsidR="003B398A">
        <w:rPr>
          <w:rFonts w:ascii="仿宋" w:eastAsia="仿宋" w:hAnsi="仿宋" w:hint="eastAsia"/>
          <w:sz w:val="28"/>
          <w:szCs w:val="28"/>
        </w:rPr>
        <w:t>万元</w:t>
      </w:r>
    </w:p>
    <w:p w14:paraId="1EDB0A6D" w14:textId="7A19A848"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采购需求：</w:t>
      </w:r>
      <w:r w:rsidR="00924C45" w:rsidRPr="00924C45">
        <w:rPr>
          <w:rFonts w:ascii="仿宋" w:eastAsia="仿宋" w:hAnsi="仿宋" w:hint="eastAsia"/>
          <w:sz w:val="28"/>
          <w:szCs w:val="28"/>
        </w:rPr>
        <w:t>为课题研究提供劳动争议案例数据采集服务</w:t>
      </w:r>
      <w:r w:rsidR="00F02B06" w:rsidRPr="00F02B06">
        <w:rPr>
          <w:rFonts w:ascii="仿宋" w:eastAsia="仿宋" w:hAnsi="仿宋" w:hint="eastAsia"/>
          <w:sz w:val="28"/>
          <w:szCs w:val="28"/>
        </w:rPr>
        <w:t>。</w:t>
      </w:r>
    </w:p>
    <w:p w14:paraId="542BAA66" w14:textId="41940967"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合同履行期限：</w:t>
      </w:r>
      <w:r w:rsidR="00924C45" w:rsidRPr="00924C45">
        <w:rPr>
          <w:rFonts w:ascii="仿宋" w:eastAsia="仿宋" w:hAnsi="仿宋" w:hint="eastAsia"/>
          <w:sz w:val="28"/>
          <w:szCs w:val="28"/>
        </w:rPr>
        <w:t>合同签订后10天</w:t>
      </w:r>
      <w:r w:rsidR="00047FEA" w:rsidRPr="00047FEA">
        <w:rPr>
          <w:rFonts w:ascii="仿宋" w:eastAsia="仿宋" w:hAnsi="仿宋" w:hint="eastAsia"/>
          <w:sz w:val="28"/>
          <w:szCs w:val="28"/>
        </w:rPr>
        <w:t>。</w:t>
      </w:r>
    </w:p>
    <w:p w14:paraId="2A34EABD" w14:textId="1C579D44" w:rsidR="007F0053"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本项目</w:t>
      </w:r>
      <w:r>
        <w:rPr>
          <w:rFonts w:ascii="仿宋" w:eastAsia="仿宋" w:hAnsi="仿宋"/>
          <w:i/>
          <w:sz w:val="28"/>
          <w:szCs w:val="28"/>
        </w:rPr>
        <w:t>否</w:t>
      </w:r>
      <w:r>
        <w:rPr>
          <w:rFonts w:ascii="仿宋" w:eastAsia="仿宋" w:hAnsi="仿宋" w:hint="eastAsia"/>
          <w:sz w:val="28"/>
          <w:szCs w:val="28"/>
        </w:rPr>
        <w:t>接受联合体。</w:t>
      </w:r>
    </w:p>
    <w:p w14:paraId="4B1E2CC7" w14:textId="77777777" w:rsidR="007F0053" w:rsidRDefault="00000000">
      <w:pPr>
        <w:pStyle w:val="2"/>
        <w:spacing w:line="360" w:lineRule="auto"/>
        <w:rPr>
          <w:rFonts w:ascii="黑体" w:hAnsi="黑体" w:cs="宋体" w:hint="eastAsia"/>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14:paraId="46B52766" w14:textId="0DAC412B" w:rsidR="00047FEA" w:rsidRPr="0031009B" w:rsidRDefault="00047FEA" w:rsidP="00F02B06">
      <w:pPr>
        <w:pStyle w:val="111"/>
        <w:autoSpaceDE w:val="0"/>
        <w:autoSpaceDN w:val="0"/>
        <w:adjustRightInd w:val="0"/>
        <w:snapToGrid w:val="0"/>
        <w:spacing w:line="360" w:lineRule="auto"/>
        <w:ind w:firstLine="480"/>
        <w:jc w:val="left"/>
        <w:rPr>
          <w:rFonts w:ascii="宋体" w:hAnsi="宋体" w:cs="宋体" w:hint="eastAsia"/>
          <w:sz w:val="24"/>
          <w:szCs w:val="24"/>
        </w:rPr>
      </w:pPr>
      <w:bookmarkStart w:id="10" w:name="_Toc28359091"/>
      <w:bookmarkStart w:id="11" w:name="_Toc28359014"/>
      <w:bookmarkStart w:id="12" w:name="_Toc35393631"/>
      <w:bookmarkStart w:id="13" w:name="_Toc35393800"/>
      <w:r w:rsidRPr="0031009B">
        <w:rPr>
          <w:rFonts w:ascii="宋体" w:hAnsi="宋体" w:cs="宋体" w:hint="eastAsia"/>
          <w:sz w:val="24"/>
          <w:szCs w:val="24"/>
        </w:rPr>
        <w:t>1.符合《中华人民共和国政府采购法》第二十二条（一）至（六）的规定。</w:t>
      </w:r>
    </w:p>
    <w:p w14:paraId="3A6F4810" w14:textId="48A67FA8" w:rsidR="00797E8B" w:rsidRDefault="00047FEA" w:rsidP="00047FEA">
      <w:pPr>
        <w:pStyle w:val="111"/>
        <w:wordWrap w:val="0"/>
        <w:autoSpaceDE w:val="0"/>
        <w:autoSpaceDN w:val="0"/>
        <w:adjustRightInd w:val="0"/>
        <w:snapToGrid w:val="0"/>
        <w:spacing w:line="360" w:lineRule="auto"/>
        <w:ind w:firstLine="480"/>
        <w:jc w:val="left"/>
        <w:rPr>
          <w:rFonts w:ascii="宋体" w:hAnsi="宋体" w:cs="宋体" w:hint="eastAsia"/>
          <w:sz w:val="24"/>
          <w:szCs w:val="24"/>
        </w:rPr>
      </w:pPr>
      <w:r w:rsidRPr="0031009B">
        <w:rPr>
          <w:rFonts w:ascii="宋体" w:hAnsi="宋体" w:cs="宋体"/>
          <w:sz w:val="24"/>
          <w:szCs w:val="24"/>
        </w:rPr>
        <w:t>2</w:t>
      </w:r>
      <w:r w:rsidRPr="0031009B">
        <w:rPr>
          <w:rFonts w:ascii="宋体" w:hAnsi="宋体" w:cs="宋体" w:hint="eastAsia"/>
          <w:sz w:val="24"/>
          <w:szCs w:val="24"/>
        </w:rPr>
        <w:t>.</w:t>
      </w:r>
      <w:r w:rsidR="00797E8B" w:rsidRPr="00797E8B">
        <w:rPr>
          <w:rFonts w:ascii="宋体" w:hAnsi="宋体" w:hint="eastAsia"/>
          <w:sz w:val="24"/>
        </w:rPr>
        <w:t xml:space="preserve"> </w:t>
      </w:r>
      <w:r w:rsidR="006E75C2" w:rsidRPr="006E75C2">
        <w:rPr>
          <w:rFonts w:ascii="宋体" w:hAnsi="宋体" w:hint="eastAsia"/>
          <w:sz w:val="24"/>
        </w:rPr>
        <w:t>落实政府采购政策需满足的资格要求：</w:t>
      </w:r>
      <w:r w:rsidR="00797E8B" w:rsidRPr="00797E8B">
        <w:rPr>
          <w:rFonts w:ascii="宋体" w:hAnsi="宋体" w:cs="宋体" w:hint="eastAsia"/>
          <w:sz w:val="24"/>
          <w:szCs w:val="24"/>
        </w:rPr>
        <w:t>本项目非专门面向中小企业采购。</w:t>
      </w:r>
    </w:p>
    <w:p w14:paraId="20A90FBA" w14:textId="77777777" w:rsidR="00181114" w:rsidRDefault="00047FEA" w:rsidP="00181114">
      <w:pPr>
        <w:pStyle w:val="111"/>
        <w:autoSpaceDE w:val="0"/>
        <w:autoSpaceDN w:val="0"/>
        <w:adjustRightInd w:val="0"/>
        <w:snapToGrid w:val="0"/>
        <w:spacing w:line="360" w:lineRule="auto"/>
        <w:ind w:firstLine="480"/>
        <w:jc w:val="left"/>
        <w:rPr>
          <w:rFonts w:ascii="宋体" w:hAnsi="宋体" w:cs="宋体" w:hint="eastAsia"/>
          <w:sz w:val="24"/>
          <w:szCs w:val="24"/>
        </w:rPr>
      </w:pPr>
      <w:r w:rsidRPr="0031009B">
        <w:rPr>
          <w:rFonts w:ascii="宋体" w:hAnsi="宋体" w:cs="宋体"/>
          <w:sz w:val="24"/>
          <w:szCs w:val="24"/>
        </w:rPr>
        <w:t>3</w:t>
      </w:r>
      <w:r w:rsidRPr="0031009B">
        <w:rPr>
          <w:rFonts w:ascii="宋体" w:hAnsi="宋体" w:cs="宋体" w:hint="eastAsia"/>
          <w:sz w:val="24"/>
          <w:szCs w:val="24"/>
        </w:rPr>
        <w:t>.</w:t>
      </w:r>
      <w:r w:rsidR="006E75C2" w:rsidRPr="006E75C2">
        <w:rPr>
          <w:rFonts w:hint="eastAsia"/>
        </w:rPr>
        <w:t xml:space="preserve"> </w:t>
      </w:r>
      <w:r w:rsidR="006E75C2" w:rsidRPr="006E75C2">
        <w:rPr>
          <w:rFonts w:ascii="宋体" w:hAnsi="宋体" w:cs="宋体" w:hint="eastAsia"/>
          <w:sz w:val="24"/>
          <w:szCs w:val="24"/>
        </w:rPr>
        <w:t>本项目的特定资格要求：</w:t>
      </w:r>
    </w:p>
    <w:p w14:paraId="0D395722" w14:textId="13475925" w:rsidR="00181114" w:rsidRPr="0031009B" w:rsidRDefault="00181114" w:rsidP="00F02B06">
      <w:pPr>
        <w:pStyle w:val="111"/>
        <w:autoSpaceDE w:val="0"/>
        <w:autoSpaceDN w:val="0"/>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（1）</w:t>
      </w:r>
      <w:r w:rsidRPr="0031009B">
        <w:rPr>
          <w:rFonts w:ascii="宋体" w:hAnsi="宋体" w:cs="宋体" w:hint="eastAsia"/>
          <w:sz w:val="24"/>
          <w:szCs w:val="24"/>
        </w:rPr>
        <w:t>被“信用中国”网站（www.creditchina.gov.cn）中列入失信被执行</w:t>
      </w:r>
      <w:r w:rsidRPr="0031009B">
        <w:rPr>
          <w:rFonts w:ascii="宋体" w:hAnsi="宋体" w:cs="宋体" w:hint="eastAsia"/>
          <w:sz w:val="24"/>
          <w:szCs w:val="24"/>
        </w:rPr>
        <w:lastRenderedPageBreak/>
        <w:t>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7D601184" w14:textId="60BAE221"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2</w:t>
      </w:r>
      <w:r>
        <w:rPr>
          <w:rFonts w:ascii="宋体" w:hAnsi="宋体" w:cs="宋体" w:hint="eastAsia"/>
          <w:sz w:val="24"/>
          <w:szCs w:val="24"/>
        </w:rPr>
        <w:t>）</w:t>
      </w:r>
      <w:r w:rsidR="00047FEA" w:rsidRPr="0031009B">
        <w:rPr>
          <w:rFonts w:ascii="宋体" w:hAnsi="宋体" w:cs="宋体" w:hint="eastAsia"/>
          <w:sz w:val="24"/>
          <w:szCs w:val="24"/>
        </w:rPr>
        <w:t>单位负责人为同一人或者存在控股、管理关系的不同单位，不得同时参加本项目的比选。为本项目提供整体设计、规范编制或者项目管理、监理、检测等服务的参选人，不得再参加本项目比选。</w:t>
      </w:r>
    </w:p>
    <w:p w14:paraId="698CDDED" w14:textId="3F482139"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3</w:t>
      </w:r>
      <w:r>
        <w:rPr>
          <w:rFonts w:ascii="宋体" w:hAnsi="宋体" w:cs="宋体" w:hint="eastAsia"/>
          <w:sz w:val="24"/>
          <w:szCs w:val="24"/>
        </w:rPr>
        <w:t>）</w:t>
      </w:r>
      <w:r w:rsidR="00047FEA" w:rsidRPr="0031009B">
        <w:rPr>
          <w:rFonts w:ascii="宋体" w:hAnsi="宋体" w:cs="宋体" w:hint="eastAsia"/>
          <w:sz w:val="24"/>
          <w:szCs w:val="24"/>
        </w:rPr>
        <w:t>本项目不得转包、分包。</w:t>
      </w:r>
    </w:p>
    <w:p w14:paraId="5C2AB95E" w14:textId="2342EF2D"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4</w:t>
      </w:r>
      <w:r>
        <w:rPr>
          <w:rFonts w:ascii="宋体" w:hAnsi="宋体" w:cs="宋体" w:hint="eastAsia"/>
          <w:sz w:val="24"/>
          <w:szCs w:val="24"/>
        </w:rPr>
        <w:t>）</w:t>
      </w:r>
      <w:r w:rsidR="00047FEA" w:rsidRPr="0031009B">
        <w:rPr>
          <w:rFonts w:ascii="宋体" w:hAnsi="宋体" w:cs="宋体" w:hint="eastAsia"/>
          <w:sz w:val="24"/>
          <w:szCs w:val="24"/>
        </w:rPr>
        <w:t>本项目不接受联合体。</w:t>
      </w:r>
    </w:p>
    <w:p w14:paraId="103A6BB7" w14:textId="24906141" w:rsidR="007F0053" w:rsidRDefault="00000000">
      <w:pPr>
        <w:pStyle w:val="2"/>
        <w:spacing w:line="360" w:lineRule="auto"/>
        <w:rPr>
          <w:rFonts w:ascii="黑体" w:hAnsi="黑体" w:cs="宋体" w:hint="eastAsia"/>
          <w:b w:val="0"/>
          <w:sz w:val="28"/>
          <w:szCs w:val="28"/>
        </w:rPr>
      </w:pPr>
      <w:r>
        <w:rPr>
          <w:rFonts w:ascii="黑体" w:hAnsi="黑体" w:cs="宋体" w:hint="eastAsia"/>
          <w:b w:val="0"/>
          <w:sz w:val="28"/>
          <w:szCs w:val="28"/>
        </w:rPr>
        <w:t>三、获取采购文件</w:t>
      </w:r>
      <w:bookmarkEnd w:id="10"/>
      <w:bookmarkEnd w:id="11"/>
      <w:bookmarkEnd w:id="12"/>
      <w:bookmarkEnd w:id="13"/>
    </w:p>
    <w:p w14:paraId="2C42FEA8" w14:textId="7FA95DA0" w:rsidR="007F0053"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时间：</w:t>
      </w:r>
      <w:r w:rsidR="00924C45" w:rsidRPr="00924C45">
        <w:rPr>
          <w:rFonts w:ascii="仿宋" w:eastAsia="仿宋" w:hAnsi="仿宋" w:cs="宋体" w:hint="eastAsia"/>
          <w:sz w:val="28"/>
          <w:szCs w:val="28"/>
          <w:u w:val="single"/>
        </w:rPr>
        <w:t>2024年11月18日-2024年11月25日</w:t>
      </w:r>
      <w:r>
        <w:rPr>
          <w:rFonts w:ascii="仿宋" w:eastAsia="仿宋" w:hAnsi="仿宋" w:cs="宋体" w:hint="eastAsia"/>
          <w:sz w:val="28"/>
          <w:szCs w:val="28"/>
        </w:rPr>
        <w:t>，每天上午</w:t>
      </w:r>
      <w:r w:rsidR="003B398A">
        <w:rPr>
          <w:rFonts w:ascii="仿宋" w:eastAsia="仿宋" w:hAnsi="仿宋" w:cs="宋体" w:hint="eastAsia"/>
          <w:sz w:val="28"/>
          <w:szCs w:val="28"/>
          <w:u w:val="single"/>
        </w:rPr>
        <w:t>9：00</w:t>
      </w:r>
      <w:r>
        <w:rPr>
          <w:rFonts w:ascii="仿宋" w:eastAsia="仿宋" w:hAnsi="仿宋" w:cs="宋体" w:hint="eastAsia"/>
          <w:sz w:val="28"/>
          <w:szCs w:val="28"/>
        </w:rPr>
        <w:t>至</w:t>
      </w:r>
      <w:r w:rsidR="003B398A">
        <w:rPr>
          <w:rFonts w:ascii="仿宋" w:eastAsia="仿宋" w:hAnsi="仿宋" w:cs="宋体" w:hint="eastAsia"/>
          <w:sz w:val="28"/>
          <w:szCs w:val="28"/>
          <w:u w:val="single"/>
        </w:rPr>
        <w:t>11：30</w:t>
      </w:r>
      <w:r>
        <w:rPr>
          <w:rFonts w:ascii="仿宋" w:eastAsia="仿宋" w:hAnsi="仿宋" w:cs="宋体" w:hint="eastAsia"/>
          <w:sz w:val="28"/>
          <w:szCs w:val="28"/>
        </w:rPr>
        <w:t>，下午</w:t>
      </w:r>
      <w:r w:rsidR="003B398A">
        <w:rPr>
          <w:rFonts w:ascii="仿宋" w:eastAsia="仿宋" w:hAnsi="仿宋" w:cs="宋体" w:hint="eastAsia"/>
          <w:sz w:val="28"/>
          <w:szCs w:val="28"/>
          <w:u w:val="single"/>
        </w:rPr>
        <w:t>13：30</w:t>
      </w:r>
      <w:r>
        <w:rPr>
          <w:rFonts w:ascii="仿宋" w:eastAsia="仿宋" w:hAnsi="仿宋" w:cs="宋体" w:hint="eastAsia"/>
          <w:sz w:val="28"/>
          <w:szCs w:val="28"/>
        </w:rPr>
        <w:t>至</w:t>
      </w:r>
      <w:r w:rsidR="003B398A">
        <w:rPr>
          <w:rFonts w:ascii="仿宋" w:eastAsia="仿宋" w:hAnsi="仿宋" w:cs="宋体" w:hint="eastAsia"/>
          <w:sz w:val="28"/>
          <w:szCs w:val="28"/>
          <w:u w:val="single"/>
        </w:rPr>
        <w:t>17：00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7A04348E" w14:textId="1AC616E9" w:rsidR="00181114"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地点：</w:t>
      </w:r>
      <w:r w:rsidR="00C800EC" w:rsidRPr="003B398A">
        <w:rPr>
          <w:rFonts w:ascii="仿宋" w:eastAsia="仿宋" w:hAnsi="仿宋" w:cs="宋体"/>
          <w:sz w:val="28"/>
          <w:szCs w:val="28"/>
        </w:rPr>
        <w:t xml:space="preserve"> </w:t>
      </w:r>
      <w:r w:rsidR="00924C45" w:rsidRPr="007F0630">
        <w:rPr>
          <w:rFonts w:ascii="宋体" w:hAnsi="宋体"/>
          <w:sz w:val="24"/>
        </w:rPr>
        <w:t>http://supplier.cmeetc.com:8089/?projectid=fd31322d481d47f88c0235a68c47b56b</w:t>
      </w:r>
    </w:p>
    <w:p w14:paraId="555AF4AC" w14:textId="6EACE619" w:rsidR="007F0053" w:rsidRDefault="00000000">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方式：</w:t>
      </w:r>
      <w:r w:rsidR="00C800EC">
        <w:rPr>
          <w:rFonts w:ascii="仿宋" w:eastAsia="仿宋" w:hAnsi="仿宋" w:cs="宋体" w:hint="eastAsia"/>
          <w:sz w:val="28"/>
          <w:szCs w:val="28"/>
        </w:rPr>
        <w:t>线上购买</w:t>
      </w:r>
    </w:p>
    <w:p w14:paraId="1D695D94" w14:textId="7227BB2F" w:rsidR="007F0053"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售价：</w:t>
      </w:r>
      <w:r w:rsidR="00C800EC">
        <w:rPr>
          <w:rFonts w:ascii="仿宋" w:eastAsia="仿宋" w:hAnsi="仿宋" w:cs="宋体" w:hint="eastAsia"/>
          <w:sz w:val="28"/>
          <w:szCs w:val="28"/>
        </w:rPr>
        <w:t>500元/</w:t>
      </w:r>
      <w:r w:rsidR="00047FEA">
        <w:rPr>
          <w:rFonts w:ascii="仿宋" w:eastAsia="仿宋" w:hAnsi="仿宋" w:cs="宋体" w:hint="eastAsia"/>
          <w:sz w:val="28"/>
          <w:szCs w:val="28"/>
        </w:rPr>
        <w:t>套</w:t>
      </w:r>
    </w:p>
    <w:p w14:paraId="6E37AA3D" w14:textId="385CE79B" w:rsidR="007F0053" w:rsidRDefault="00000000">
      <w:pPr>
        <w:pStyle w:val="2"/>
        <w:spacing w:line="360" w:lineRule="auto"/>
        <w:rPr>
          <w:rFonts w:ascii="黑体" w:hAnsi="黑体" w:cs="宋体" w:hint="eastAsia"/>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w:t>
      </w:r>
      <w:r w:rsidR="00047FEA">
        <w:rPr>
          <w:rFonts w:ascii="黑体" w:hAnsi="黑体" w:cs="宋体" w:hint="eastAsia"/>
          <w:b w:val="0"/>
          <w:sz w:val="28"/>
          <w:szCs w:val="28"/>
        </w:rPr>
        <w:t>响应</w:t>
      </w:r>
      <w:r>
        <w:rPr>
          <w:rFonts w:ascii="黑体" w:hAnsi="黑体" w:cs="宋体" w:hint="eastAsia"/>
          <w:b w:val="0"/>
          <w:sz w:val="28"/>
          <w:szCs w:val="28"/>
        </w:rPr>
        <w:t>文件提交</w:t>
      </w:r>
      <w:bookmarkEnd w:id="14"/>
      <w:bookmarkEnd w:id="15"/>
      <w:bookmarkEnd w:id="16"/>
      <w:bookmarkEnd w:id="17"/>
    </w:p>
    <w:p w14:paraId="688ADE31" w14:textId="4B9E93FC"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截止时间：</w:t>
      </w:r>
      <w:r w:rsidR="00C800EC">
        <w:rPr>
          <w:rFonts w:ascii="仿宋" w:eastAsia="仿宋" w:hAnsi="仿宋" w:hint="eastAsia"/>
          <w:sz w:val="28"/>
          <w:szCs w:val="28"/>
          <w:u w:val="single"/>
        </w:rPr>
        <w:t>2024</w:t>
      </w:r>
      <w:r>
        <w:rPr>
          <w:rFonts w:ascii="仿宋" w:eastAsia="仿宋" w:hAnsi="仿宋" w:hint="eastAsia"/>
          <w:bCs/>
          <w:sz w:val="28"/>
          <w:szCs w:val="28"/>
          <w:u w:val="single"/>
        </w:rPr>
        <w:t>年</w:t>
      </w:r>
      <w:r w:rsidR="00785D2B">
        <w:rPr>
          <w:rFonts w:ascii="仿宋" w:eastAsia="仿宋" w:hAnsi="仿宋" w:hint="eastAsia"/>
          <w:bCs/>
          <w:sz w:val="28"/>
          <w:szCs w:val="28"/>
          <w:u w:val="single"/>
        </w:rPr>
        <w:t>11</w:t>
      </w:r>
      <w:r>
        <w:rPr>
          <w:rFonts w:ascii="仿宋" w:eastAsia="仿宋" w:hAnsi="仿宋" w:hint="eastAsia"/>
          <w:bCs/>
          <w:sz w:val="28"/>
          <w:szCs w:val="28"/>
          <w:u w:val="single"/>
        </w:rPr>
        <w:t>月</w:t>
      </w:r>
      <w:r w:rsidR="00924C45">
        <w:rPr>
          <w:rFonts w:ascii="仿宋" w:eastAsia="仿宋" w:hAnsi="仿宋" w:hint="eastAsia"/>
          <w:bCs/>
          <w:sz w:val="28"/>
          <w:szCs w:val="28"/>
          <w:u w:val="single"/>
        </w:rPr>
        <w:t>27</w:t>
      </w:r>
      <w:r>
        <w:rPr>
          <w:rFonts w:ascii="仿宋" w:eastAsia="仿宋" w:hAnsi="仿宋" w:hint="eastAsia"/>
          <w:bCs/>
          <w:sz w:val="28"/>
          <w:szCs w:val="28"/>
          <w:u w:val="single"/>
        </w:rPr>
        <w:t>日</w:t>
      </w:r>
      <w:r w:rsidR="00F02B06">
        <w:rPr>
          <w:rFonts w:ascii="仿宋" w:eastAsia="仿宋" w:hAnsi="仿宋" w:hint="eastAsia"/>
          <w:bCs/>
          <w:sz w:val="28"/>
          <w:szCs w:val="28"/>
          <w:u w:val="single"/>
        </w:rPr>
        <w:t>1</w:t>
      </w:r>
      <w:r w:rsidR="00785D2B">
        <w:rPr>
          <w:rFonts w:ascii="仿宋" w:eastAsia="仿宋" w:hAnsi="仿宋" w:hint="eastAsia"/>
          <w:bCs/>
          <w:sz w:val="28"/>
          <w:szCs w:val="28"/>
          <w:u w:val="single"/>
        </w:rPr>
        <w:t>4</w:t>
      </w:r>
      <w:r>
        <w:rPr>
          <w:rFonts w:ascii="仿宋" w:eastAsia="仿宋" w:hAnsi="仿宋" w:hint="eastAsia"/>
          <w:bCs/>
          <w:sz w:val="28"/>
          <w:szCs w:val="28"/>
          <w:u w:val="single"/>
        </w:rPr>
        <w:t>点</w:t>
      </w:r>
      <w:r w:rsidR="00785D2B">
        <w:rPr>
          <w:rFonts w:ascii="仿宋" w:eastAsia="仿宋" w:hAnsi="仿宋" w:hint="eastAsia"/>
          <w:bCs/>
          <w:sz w:val="28"/>
          <w:szCs w:val="28"/>
          <w:u w:val="single"/>
        </w:rPr>
        <w:t>0</w:t>
      </w:r>
      <w:r w:rsidR="00C800EC">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27AFDB4" w14:textId="147C76E9"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北京市海淀区车公庄西路乙19号华通大厦B座南塔14层会议室</w:t>
      </w:r>
    </w:p>
    <w:p w14:paraId="3363BE8E" w14:textId="52F91CFF" w:rsidR="007F0053" w:rsidRDefault="00000000">
      <w:pPr>
        <w:pStyle w:val="2"/>
        <w:spacing w:line="360" w:lineRule="auto"/>
        <w:rPr>
          <w:rFonts w:ascii="黑体" w:hAnsi="黑体" w:cs="宋体" w:hint="eastAsia"/>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lastRenderedPageBreak/>
        <w:t>五、开启</w:t>
      </w:r>
      <w:bookmarkEnd w:id="18"/>
      <w:bookmarkEnd w:id="19"/>
      <w:bookmarkEnd w:id="20"/>
      <w:bookmarkEnd w:id="21"/>
    </w:p>
    <w:p w14:paraId="14921119" w14:textId="11FF40A8"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时间：</w:t>
      </w:r>
      <w:r w:rsidR="00785D2B">
        <w:rPr>
          <w:rFonts w:ascii="仿宋" w:eastAsia="仿宋" w:hAnsi="仿宋" w:hint="eastAsia"/>
          <w:sz w:val="28"/>
          <w:szCs w:val="28"/>
          <w:u w:val="single"/>
        </w:rPr>
        <w:t>2024</w:t>
      </w:r>
      <w:r w:rsidR="00785D2B">
        <w:rPr>
          <w:rFonts w:ascii="仿宋" w:eastAsia="仿宋" w:hAnsi="仿宋" w:hint="eastAsia"/>
          <w:bCs/>
          <w:sz w:val="28"/>
          <w:szCs w:val="28"/>
          <w:u w:val="single"/>
        </w:rPr>
        <w:t>年11月</w:t>
      </w:r>
      <w:r w:rsidR="00924C45">
        <w:rPr>
          <w:rFonts w:ascii="仿宋" w:eastAsia="仿宋" w:hAnsi="仿宋" w:hint="eastAsia"/>
          <w:bCs/>
          <w:sz w:val="28"/>
          <w:szCs w:val="28"/>
          <w:u w:val="single"/>
        </w:rPr>
        <w:t>27</w:t>
      </w:r>
      <w:r w:rsidR="00785D2B">
        <w:rPr>
          <w:rFonts w:ascii="仿宋" w:eastAsia="仿宋" w:hAnsi="仿宋" w:hint="eastAsia"/>
          <w:bCs/>
          <w:sz w:val="28"/>
          <w:szCs w:val="28"/>
          <w:u w:val="single"/>
        </w:rPr>
        <w:t>日</w:t>
      </w:r>
      <w:r w:rsidR="00F02B06">
        <w:rPr>
          <w:rFonts w:ascii="仿宋" w:eastAsia="仿宋" w:hAnsi="仿宋" w:hint="eastAsia"/>
          <w:bCs/>
          <w:sz w:val="28"/>
          <w:szCs w:val="28"/>
          <w:u w:val="single"/>
        </w:rPr>
        <w:t>1</w:t>
      </w:r>
      <w:r w:rsidR="00785D2B">
        <w:rPr>
          <w:rFonts w:ascii="仿宋" w:eastAsia="仿宋" w:hAnsi="仿宋" w:hint="eastAsia"/>
          <w:bCs/>
          <w:sz w:val="28"/>
          <w:szCs w:val="28"/>
          <w:u w:val="single"/>
        </w:rPr>
        <w:t>4</w:t>
      </w:r>
      <w:r w:rsidR="00F02B06">
        <w:rPr>
          <w:rFonts w:ascii="仿宋" w:eastAsia="仿宋" w:hAnsi="仿宋" w:hint="eastAsia"/>
          <w:bCs/>
          <w:sz w:val="28"/>
          <w:szCs w:val="28"/>
          <w:u w:val="single"/>
        </w:rPr>
        <w:t>点</w:t>
      </w:r>
      <w:r w:rsidR="00785D2B">
        <w:rPr>
          <w:rFonts w:ascii="仿宋" w:eastAsia="仿宋" w:hAnsi="仿宋" w:hint="eastAsia"/>
          <w:bCs/>
          <w:sz w:val="28"/>
          <w:szCs w:val="28"/>
          <w:u w:val="single"/>
        </w:rPr>
        <w:t>0</w:t>
      </w:r>
      <w:r w:rsidR="00F02B06">
        <w:rPr>
          <w:rFonts w:ascii="仿宋" w:eastAsia="仿宋" w:hAnsi="仿宋" w:hint="eastAsia"/>
          <w:bCs/>
          <w:sz w:val="28"/>
          <w:szCs w:val="28"/>
          <w:u w:val="single"/>
        </w:rPr>
        <w:t>0分</w:t>
      </w:r>
      <w:r>
        <w:rPr>
          <w:rFonts w:ascii="仿宋" w:eastAsia="仿宋" w:hAnsi="仿宋" w:hint="eastAsia"/>
          <w:bCs/>
          <w:sz w:val="28"/>
          <w:szCs w:val="28"/>
        </w:rPr>
        <w:t>（北京时间）</w:t>
      </w:r>
    </w:p>
    <w:p w14:paraId="110CB70B" w14:textId="3A343101" w:rsidR="007F0053" w:rsidRPr="00181114" w:rsidRDefault="00000000" w:rsidP="00181114">
      <w:pPr>
        <w:ind w:firstLineChars="200" w:firstLine="560"/>
        <w:rPr>
          <w:rFonts w:ascii="仿宋" w:eastAsia="仿宋" w:hAnsi="仿宋" w:hint="eastAsia"/>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北京市海淀区车公庄西路乙19号华通大厦B座南塔14层会议室</w:t>
      </w:r>
    </w:p>
    <w:p w14:paraId="5E68A5B9" w14:textId="5D7136F2" w:rsidR="007F0053" w:rsidRDefault="00181114">
      <w:pPr>
        <w:pStyle w:val="2"/>
        <w:spacing w:line="360" w:lineRule="auto"/>
        <w:rPr>
          <w:rFonts w:ascii="黑体" w:hAnsi="黑体" w:cs="宋体" w:hint="eastAsia"/>
          <w:b w:val="0"/>
          <w:sz w:val="28"/>
          <w:szCs w:val="28"/>
        </w:rPr>
      </w:pPr>
      <w:bookmarkStart w:id="22" w:name="_Toc35393635"/>
      <w:bookmarkStart w:id="23" w:name="_Toc35393804"/>
      <w:r>
        <w:rPr>
          <w:rFonts w:ascii="黑体" w:hAnsi="黑体" w:cs="宋体" w:hint="eastAsia"/>
          <w:b w:val="0"/>
          <w:sz w:val="28"/>
          <w:szCs w:val="28"/>
        </w:rPr>
        <w:t>六、其他补充事宜</w:t>
      </w:r>
      <w:bookmarkEnd w:id="22"/>
      <w:bookmarkEnd w:id="23"/>
    </w:p>
    <w:p w14:paraId="0244ACFD" w14:textId="42B3BA9D"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cs="宋体" w:hint="eastAsia"/>
          <w:kern w:val="0"/>
          <w:szCs w:val="24"/>
        </w:rPr>
        <w:t>（一）、</w:t>
      </w:r>
      <w:r w:rsidR="00047FEA">
        <w:rPr>
          <w:rFonts w:ascii="宋体" w:hAnsi="宋体" w:cs="宋体" w:hint="eastAsia"/>
          <w:kern w:val="0"/>
          <w:szCs w:val="24"/>
        </w:rPr>
        <w:t>比选</w:t>
      </w:r>
      <w:r w:rsidRPr="004B6204">
        <w:rPr>
          <w:rFonts w:ascii="宋体" w:hAnsi="宋体" w:cs="宋体" w:hint="eastAsia"/>
          <w:kern w:val="0"/>
          <w:szCs w:val="24"/>
        </w:rPr>
        <w:t>文件的获取</w:t>
      </w:r>
    </w:p>
    <w:p w14:paraId="1FAD2201" w14:textId="4F1D3E54"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1.</w:t>
      </w:r>
      <w:bookmarkStart w:id="24" w:name="_Hlk90542742"/>
      <w:r w:rsidRPr="004B6204">
        <w:rPr>
          <w:rFonts w:ascii="宋体" w:hAnsi="宋体" w:cs="宋体" w:hint="eastAsia"/>
          <w:kern w:val="0"/>
          <w:szCs w:val="24"/>
        </w:rPr>
        <w:t>凡有意参加</w:t>
      </w:r>
      <w:r w:rsidR="00047FEA">
        <w:rPr>
          <w:rFonts w:ascii="宋体" w:hAnsi="宋体" w:cs="宋体" w:hint="eastAsia"/>
          <w:kern w:val="0"/>
          <w:szCs w:val="24"/>
        </w:rPr>
        <w:t>比选</w:t>
      </w:r>
      <w:r w:rsidRPr="004B6204">
        <w:rPr>
          <w:rFonts w:ascii="宋体" w:hAnsi="宋体" w:cs="宋体" w:hint="eastAsia"/>
          <w:kern w:val="0"/>
          <w:szCs w:val="24"/>
        </w:rPr>
        <w:t>者，请于</w:t>
      </w:r>
      <w:r w:rsidR="00924C45" w:rsidRPr="00924C45">
        <w:rPr>
          <w:rFonts w:ascii="宋体" w:hAnsi="宋体" w:cs="宋体" w:hint="eastAsia"/>
          <w:kern w:val="0"/>
          <w:szCs w:val="24"/>
        </w:rPr>
        <w:t>2024年11月18日-2024年11月25日</w:t>
      </w:r>
      <w:r w:rsidRPr="004B6204">
        <w:rPr>
          <w:rFonts w:ascii="宋体" w:hAnsi="宋体" w:cs="宋体" w:hint="eastAsia"/>
          <w:kern w:val="0"/>
          <w:szCs w:val="24"/>
        </w:rPr>
        <w:t>（周六、周日及法定节假日除外），每日9:00-11:30，13:30-17:00（北京时间，下同），通过网址报名</w:t>
      </w:r>
      <w:r w:rsidR="00924C45" w:rsidRPr="007F0630">
        <w:rPr>
          <w:rFonts w:ascii="宋体" w:hAnsi="宋体"/>
        </w:rPr>
        <w:t>http://supplier.cmeetc.com:8089/?projectid=fd31322d481d47f88c0235a68c47b56b</w:t>
      </w:r>
      <w:r w:rsidRPr="004B6204">
        <w:rPr>
          <w:rFonts w:ascii="宋体" w:hAnsi="宋体" w:cs="宋体" w:hint="eastAsia"/>
          <w:kern w:val="0"/>
          <w:szCs w:val="24"/>
        </w:rPr>
        <w:t>（此网址只针对本项目，不作为其它项目报名接口）注册，如有已注册账号请直接登录。</w:t>
      </w:r>
    </w:p>
    <w:p w14:paraId="4FFE4DC4"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2.请确保填写的注册信息真实、完整、准确，注册成功后请重新登录账号进行购买标书操作。</w:t>
      </w:r>
    </w:p>
    <w:p w14:paraId="69FA3B08"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3.请确认所购买标书的项目包号，确认后点击“购买”，在资格认证附件中上传以下资料：</w:t>
      </w:r>
    </w:p>
    <w:p w14:paraId="3FB79226"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①营业执照、授权委托书、法定代表人及被授权人身份证复印件（加盖公章）；</w:t>
      </w:r>
    </w:p>
    <w:p w14:paraId="006E9965" w14:textId="312C41CD"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w:t>
      </w:r>
      <w:r w:rsidR="00F02B06">
        <w:rPr>
          <w:rFonts w:ascii="宋体" w:hAnsi="宋体" w:cs="宋体" w:hint="eastAsia"/>
          <w:kern w:val="0"/>
          <w:szCs w:val="24"/>
        </w:rPr>
        <w:t>1</w:t>
      </w:r>
      <w:r w:rsidR="00924C45">
        <w:rPr>
          <w:rFonts w:ascii="宋体" w:hAnsi="宋体" w:cs="宋体" w:hint="eastAsia"/>
          <w:kern w:val="0"/>
          <w:szCs w:val="24"/>
        </w:rPr>
        <w:t>43</w:t>
      </w:r>
      <w:r w:rsidRPr="004B6204">
        <w:rPr>
          <w:rFonts w:ascii="宋体" w:hAnsi="宋体" w:cs="宋体" w:hint="eastAsia"/>
          <w:kern w:val="0"/>
          <w:szCs w:val="24"/>
        </w:rPr>
        <w:t>，文件售后不退，个人汇款无效）。</w:t>
      </w:r>
    </w:p>
    <w:bookmarkEnd w:id="24"/>
    <w:p w14:paraId="6FAA9ECB" w14:textId="1F6A08C9" w:rsidR="007F0053"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4</w:t>
      </w:r>
      <w:r w:rsidRPr="004B6204">
        <w:rPr>
          <w:rFonts w:ascii="宋体" w:hAnsi="宋体" w:cs="宋体"/>
          <w:kern w:val="0"/>
          <w:szCs w:val="24"/>
        </w:rPr>
        <w:t>.</w:t>
      </w:r>
      <w:r w:rsidR="00047FEA">
        <w:rPr>
          <w:rFonts w:ascii="宋体" w:hAnsi="宋体" w:cs="宋体" w:hint="eastAsia"/>
          <w:kern w:val="0"/>
          <w:szCs w:val="24"/>
        </w:rPr>
        <w:t>比选</w:t>
      </w:r>
      <w:r w:rsidRPr="004B6204">
        <w:rPr>
          <w:rFonts w:ascii="宋体" w:hAnsi="宋体" w:cs="宋体" w:hint="eastAsia"/>
          <w:kern w:val="0"/>
          <w:szCs w:val="24"/>
        </w:rPr>
        <w:t>文件售价：人民币</w:t>
      </w:r>
      <w:r w:rsidRPr="004B6204">
        <w:rPr>
          <w:rFonts w:ascii="宋体" w:hAnsi="宋体" w:cs="宋体"/>
          <w:kern w:val="0"/>
          <w:szCs w:val="24"/>
        </w:rPr>
        <w:t>500</w:t>
      </w:r>
      <w:r w:rsidRPr="004B6204">
        <w:rPr>
          <w:rFonts w:ascii="宋体" w:hAnsi="宋体" w:cs="宋体" w:hint="eastAsia"/>
          <w:kern w:val="0"/>
          <w:szCs w:val="24"/>
        </w:rPr>
        <w:t>元，售后不退。</w:t>
      </w:r>
    </w:p>
    <w:p w14:paraId="35FDDCBB" w14:textId="2B2DF595" w:rsidR="00C800EC" w:rsidRPr="00C800EC"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cs="宋体" w:hint="eastAsia"/>
          <w:kern w:val="0"/>
          <w:szCs w:val="24"/>
        </w:rPr>
        <w:t>（二）、</w:t>
      </w:r>
      <w:r w:rsidRPr="004B6204">
        <w:rPr>
          <w:rFonts w:ascii="宋体" w:hAnsi="宋体" w:cs="宋体" w:hint="eastAsia"/>
          <w:kern w:val="0"/>
          <w:szCs w:val="24"/>
        </w:rPr>
        <w:t>本项目公告在中国政府采购网(</w:t>
      </w:r>
      <w:hyperlink r:id="rId7" w:history="1">
        <w:r w:rsidRPr="004B6204">
          <w:rPr>
            <w:rStyle w:val="af2"/>
            <w:rFonts w:ascii="宋体" w:hAnsi="宋体" w:cs="宋体" w:hint="eastAsia"/>
            <w:kern w:val="0"/>
            <w:szCs w:val="24"/>
          </w:rPr>
          <w:t>http://www.ccgp.gov.cn/</w:t>
        </w:r>
      </w:hyperlink>
      <w:r w:rsidRPr="004B6204">
        <w:rPr>
          <w:rFonts w:ascii="宋体" w:hAnsi="宋体" w:cs="宋体" w:hint="eastAsia"/>
          <w:kern w:val="0"/>
          <w:szCs w:val="24"/>
        </w:rPr>
        <w:t>)上发布。</w:t>
      </w:r>
    </w:p>
    <w:p w14:paraId="7F9AC3DC" w14:textId="77777777" w:rsidR="007F0053" w:rsidRDefault="00000000">
      <w:pPr>
        <w:pStyle w:val="2"/>
        <w:spacing w:line="360" w:lineRule="auto"/>
        <w:rPr>
          <w:rFonts w:ascii="黑体" w:hAnsi="黑体" w:cs="宋体" w:hint="eastAsia"/>
          <w:b w:val="0"/>
          <w:sz w:val="28"/>
          <w:szCs w:val="28"/>
        </w:rPr>
      </w:pPr>
      <w:bookmarkStart w:id="25" w:name="_Toc28359018"/>
      <w:bookmarkStart w:id="26" w:name="_Toc28359095"/>
      <w:bookmarkStart w:id="27" w:name="_Toc35393636"/>
      <w:bookmarkStart w:id="28" w:name="_Toc35393805"/>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14:paraId="6F58C156" w14:textId="77777777" w:rsidR="007F0053" w:rsidRDefault="00000000">
      <w:pPr>
        <w:pStyle w:val="2"/>
        <w:spacing w:line="360" w:lineRule="auto"/>
        <w:ind w:firstLineChars="300" w:firstLine="840"/>
        <w:rPr>
          <w:rFonts w:ascii="仿宋" w:eastAsia="仿宋" w:hAnsi="仿宋" w:cs="宋体" w:hint="eastAsia"/>
          <w:b w:val="0"/>
          <w:sz w:val="28"/>
          <w:szCs w:val="28"/>
        </w:rPr>
      </w:pPr>
      <w:bookmarkStart w:id="29" w:name="_Toc28359096"/>
      <w:bookmarkStart w:id="30" w:name="_Toc28359019"/>
      <w:bookmarkStart w:id="31" w:name="_Toc35393637"/>
      <w:bookmarkStart w:id="32" w:name="_Toc35393806"/>
      <w:r>
        <w:rPr>
          <w:rFonts w:ascii="仿宋" w:eastAsia="仿宋" w:hAnsi="仿宋" w:cs="宋体" w:hint="eastAsia"/>
          <w:b w:val="0"/>
          <w:sz w:val="28"/>
          <w:szCs w:val="28"/>
        </w:rPr>
        <w:t>1.采购人信息</w:t>
      </w:r>
      <w:bookmarkEnd w:id="29"/>
      <w:bookmarkEnd w:id="30"/>
      <w:bookmarkEnd w:id="31"/>
      <w:bookmarkEnd w:id="32"/>
    </w:p>
    <w:p w14:paraId="3AFDE82B" w14:textId="6ACC06F1"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中国劳动关系学院</w:t>
      </w:r>
    </w:p>
    <w:p w14:paraId="39C09110" w14:textId="149A4232"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地    址：</w:t>
      </w:r>
      <w:r w:rsidR="00C800EC" w:rsidRPr="00C800EC">
        <w:rPr>
          <w:rFonts w:ascii="仿宋" w:eastAsia="仿宋" w:hAnsi="仿宋" w:hint="eastAsia"/>
          <w:sz w:val="28"/>
          <w:szCs w:val="28"/>
          <w:u w:val="single"/>
        </w:rPr>
        <w:t>北京市海淀区增光路45号</w:t>
      </w:r>
    </w:p>
    <w:p w14:paraId="2B89EBAE" w14:textId="1CFF3903"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联系方式：</w:t>
      </w:r>
      <w:r w:rsidR="00047FEA">
        <w:rPr>
          <w:rFonts w:ascii="仿宋" w:eastAsia="仿宋" w:hAnsi="仿宋" w:hint="eastAsia"/>
          <w:sz w:val="28"/>
          <w:szCs w:val="28"/>
          <w:u w:val="single"/>
        </w:rPr>
        <w:t>周</w:t>
      </w:r>
      <w:r w:rsidR="008F6557">
        <w:rPr>
          <w:rFonts w:ascii="仿宋" w:eastAsia="仿宋" w:hAnsi="仿宋" w:hint="eastAsia"/>
          <w:sz w:val="28"/>
          <w:szCs w:val="28"/>
          <w:u w:val="single"/>
        </w:rPr>
        <w:t>老师</w:t>
      </w:r>
      <w:r w:rsidR="00C800EC">
        <w:rPr>
          <w:rFonts w:ascii="仿宋" w:eastAsia="仿宋" w:hAnsi="仿宋" w:hint="eastAsia"/>
          <w:sz w:val="28"/>
          <w:szCs w:val="28"/>
          <w:u w:val="single"/>
        </w:rPr>
        <w:t xml:space="preserve"> </w:t>
      </w:r>
      <w:r w:rsidR="00C800EC" w:rsidRPr="00C800EC">
        <w:rPr>
          <w:rFonts w:ascii="仿宋" w:eastAsia="仿宋" w:hAnsi="仿宋"/>
          <w:sz w:val="28"/>
          <w:szCs w:val="28"/>
          <w:u w:val="single"/>
        </w:rPr>
        <w:t>010-</w:t>
      </w:r>
      <w:r w:rsidR="00047FEA" w:rsidRPr="00047FEA">
        <w:rPr>
          <w:rFonts w:ascii="仿宋" w:eastAsia="仿宋" w:hAnsi="仿宋"/>
          <w:sz w:val="28"/>
          <w:szCs w:val="28"/>
          <w:u w:val="single"/>
        </w:rPr>
        <w:t>88562580</w:t>
      </w:r>
    </w:p>
    <w:p w14:paraId="65233605" w14:textId="35D76855" w:rsidR="007F0053" w:rsidRDefault="00000000">
      <w:pPr>
        <w:pStyle w:val="2"/>
        <w:spacing w:line="360" w:lineRule="auto"/>
        <w:ind w:firstLineChars="300" w:firstLine="840"/>
        <w:rPr>
          <w:rFonts w:ascii="仿宋" w:eastAsia="仿宋" w:hAnsi="仿宋" w:cs="宋体" w:hint="eastAsia"/>
          <w:b w:val="0"/>
          <w:sz w:val="28"/>
          <w:szCs w:val="28"/>
        </w:rPr>
      </w:pPr>
      <w:bookmarkStart w:id="33" w:name="_Toc28359097"/>
      <w:bookmarkStart w:id="34" w:name="_Toc28359020"/>
      <w:bookmarkStart w:id="35" w:name="_Toc35393638"/>
      <w:bookmarkStart w:id="36" w:name="_Toc35393807"/>
      <w:r>
        <w:rPr>
          <w:rFonts w:ascii="仿宋" w:eastAsia="仿宋" w:hAnsi="仿宋" w:cs="宋体" w:hint="eastAsia"/>
          <w:b w:val="0"/>
          <w:sz w:val="28"/>
          <w:szCs w:val="28"/>
        </w:rPr>
        <w:t>2.采购代理机构信息</w:t>
      </w:r>
      <w:bookmarkEnd w:id="33"/>
      <w:bookmarkEnd w:id="34"/>
      <w:bookmarkEnd w:id="35"/>
      <w:bookmarkEnd w:id="36"/>
    </w:p>
    <w:p w14:paraId="12DC466B" w14:textId="37D84EFD" w:rsidR="007F0053" w:rsidRDefault="00000000">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中国机电工程招标有限公司</w:t>
      </w:r>
    </w:p>
    <w:p w14:paraId="2786403A" w14:textId="64BA941C" w:rsidR="007F0053" w:rsidRDefault="00000000">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地　　址：</w:t>
      </w:r>
      <w:r w:rsidR="00C800EC" w:rsidRPr="00C800EC">
        <w:rPr>
          <w:rFonts w:ascii="仿宋" w:eastAsia="仿宋" w:hAnsi="仿宋" w:hint="eastAsia"/>
          <w:sz w:val="28"/>
          <w:szCs w:val="28"/>
          <w:u w:val="single"/>
        </w:rPr>
        <w:t>北京市海淀区车公庄西路乙19号华通大厦B座南塔14层</w:t>
      </w:r>
    </w:p>
    <w:p w14:paraId="645AC43D" w14:textId="6472A4E1" w:rsidR="007F0053" w:rsidRDefault="00000000">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联系方式：</w:t>
      </w:r>
      <w:r w:rsidR="00C800EC" w:rsidRPr="00C800EC">
        <w:rPr>
          <w:rFonts w:ascii="仿宋" w:eastAsia="仿宋" w:hAnsi="仿宋" w:hint="eastAsia"/>
          <w:sz w:val="28"/>
          <w:szCs w:val="28"/>
          <w:u w:val="single"/>
        </w:rPr>
        <w:t>魏新卓、付颖、喻晓娇、姜琳琳</w:t>
      </w:r>
      <w:r w:rsidR="00C800EC">
        <w:rPr>
          <w:rFonts w:ascii="仿宋" w:eastAsia="仿宋" w:hAnsi="仿宋" w:hint="eastAsia"/>
          <w:sz w:val="28"/>
          <w:szCs w:val="28"/>
          <w:u w:val="single"/>
        </w:rPr>
        <w:t xml:space="preserve"> </w:t>
      </w:r>
      <w:r w:rsidR="00C800EC" w:rsidRPr="00C800EC">
        <w:rPr>
          <w:rFonts w:ascii="仿宋" w:eastAsia="仿宋" w:hAnsi="仿宋" w:hint="eastAsia"/>
          <w:sz w:val="28"/>
          <w:szCs w:val="28"/>
          <w:u w:val="single"/>
        </w:rPr>
        <w:t>17600173064、15110095604</w:t>
      </w:r>
    </w:p>
    <w:p w14:paraId="092749D4" w14:textId="77777777" w:rsidR="007F0053" w:rsidRDefault="00000000">
      <w:pPr>
        <w:pStyle w:val="2"/>
        <w:spacing w:line="360" w:lineRule="auto"/>
        <w:ind w:firstLineChars="300" w:firstLine="840"/>
        <w:rPr>
          <w:rFonts w:ascii="仿宋" w:eastAsia="仿宋" w:hAnsi="仿宋" w:cs="宋体" w:hint="eastAsia"/>
          <w:b w:val="0"/>
          <w:sz w:val="28"/>
          <w:szCs w:val="28"/>
        </w:rPr>
      </w:pPr>
      <w:bookmarkStart w:id="37" w:name="_Toc28359021"/>
      <w:bookmarkStart w:id="38" w:name="_Toc28359098"/>
      <w:bookmarkStart w:id="39" w:name="_Toc35393639"/>
      <w:bookmarkStart w:id="40"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37"/>
      <w:bookmarkEnd w:id="38"/>
      <w:bookmarkEnd w:id="39"/>
      <w:bookmarkEnd w:id="40"/>
    </w:p>
    <w:p w14:paraId="4348128C" w14:textId="1ED531F5" w:rsidR="007F0053" w:rsidRDefault="00000000">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项目联系人：</w:t>
      </w:r>
      <w:r w:rsidR="00C800EC" w:rsidRPr="00C800EC">
        <w:rPr>
          <w:rFonts w:ascii="仿宋" w:eastAsia="仿宋" w:hAnsi="仿宋" w:hint="eastAsia"/>
          <w:sz w:val="28"/>
          <w:szCs w:val="28"/>
          <w:u w:val="single"/>
        </w:rPr>
        <w:t>魏新卓、付颖、喻晓娇、姜琳琳</w:t>
      </w:r>
    </w:p>
    <w:p w14:paraId="71CCD614" w14:textId="73EA4D35" w:rsidR="007F0053" w:rsidRPr="00C800EC" w:rsidRDefault="00000000" w:rsidP="00C800EC">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电　　 话：</w:t>
      </w:r>
      <w:r w:rsidR="00C800EC" w:rsidRPr="00C800EC">
        <w:rPr>
          <w:rFonts w:ascii="仿宋" w:eastAsia="仿宋" w:hAnsi="仿宋" w:hint="eastAsia"/>
          <w:sz w:val="28"/>
          <w:szCs w:val="28"/>
          <w:u w:val="single"/>
        </w:rPr>
        <w:t>17600173064、15110095604</w:t>
      </w:r>
    </w:p>
    <w:sectPr w:rsidR="007F0053" w:rsidRPr="00C800E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F3713" w14:textId="77777777" w:rsidR="008D173D" w:rsidRDefault="008D173D">
      <w:r>
        <w:separator/>
      </w:r>
    </w:p>
  </w:endnote>
  <w:endnote w:type="continuationSeparator" w:id="0">
    <w:p w14:paraId="4A0E2BF9" w14:textId="77777777" w:rsidR="008D173D" w:rsidRDefault="008D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2310" w14:textId="77777777" w:rsidR="008D173D" w:rsidRDefault="008D173D">
      <w:r>
        <w:separator/>
      </w:r>
    </w:p>
  </w:footnote>
  <w:footnote w:type="continuationSeparator" w:id="0">
    <w:p w14:paraId="6722BF22" w14:textId="77777777" w:rsidR="008D173D" w:rsidRDefault="008D1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94"/>
    <w:rsid w:val="000312DE"/>
    <w:rsid w:val="00047FEA"/>
    <w:rsid w:val="0005737B"/>
    <w:rsid w:val="000726D8"/>
    <w:rsid w:val="000A6769"/>
    <w:rsid w:val="000D3B95"/>
    <w:rsid w:val="000D5040"/>
    <w:rsid w:val="000D6508"/>
    <w:rsid w:val="00110BD8"/>
    <w:rsid w:val="00151C8B"/>
    <w:rsid w:val="00181114"/>
    <w:rsid w:val="001F0D18"/>
    <w:rsid w:val="00200453"/>
    <w:rsid w:val="00244094"/>
    <w:rsid w:val="00246690"/>
    <w:rsid w:val="00246B01"/>
    <w:rsid w:val="002914AB"/>
    <w:rsid w:val="002B0947"/>
    <w:rsid w:val="002C2272"/>
    <w:rsid w:val="002F4172"/>
    <w:rsid w:val="00303515"/>
    <w:rsid w:val="00322E12"/>
    <w:rsid w:val="003930A2"/>
    <w:rsid w:val="003B398A"/>
    <w:rsid w:val="003D04C7"/>
    <w:rsid w:val="003E20D5"/>
    <w:rsid w:val="00430D5D"/>
    <w:rsid w:val="00445621"/>
    <w:rsid w:val="004B0417"/>
    <w:rsid w:val="004E4543"/>
    <w:rsid w:val="004F0CA3"/>
    <w:rsid w:val="004F449A"/>
    <w:rsid w:val="005902A4"/>
    <w:rsid w:val="005936C1"/>
    <w:rsid w:val="006869D1"/>
    <w:rsid w:val="00691F7E"/>
    <w:rsid w:val="006939FC"/>
    <w:rsid w:val="006B126C"/>
    <w:rsid w:val="006E75C2"/>
    <w:rsid w:val="007374EB"/>
    <w:rsid w:val="00785D2B"/>
    <w:rsid w:val="0079663A"/>
    <w:rsid w:val="00797E8B"/>
    <w:rsid w:val="007E2D83"/>
    <w:rsid w:val="007F0053"/>
    <w:rsid w:val="0080774A"/>
    <w:rsid w:val="00877C6E"/>
    <w:rsid w:val="008974EE"/>
    <w:rsid w:val="008A1192"/>
    <w:rsid w:val="008A2577"/>
    <w:rsid w:val="008A2FE7"/>
    <w:rsid w:val="008D173D"/>
    <w:rsid w:val="008F6557"/>
    <w:rsid w:val="0090581E"/>
    <w:rsid w:val="00924C45"/>
    <w:rsid w:val="00966F02"/>
    <w:rsid w:val="00977937"/>
    <w:rsid w:val="009A15C7"/>
    <w:rsid w:val="009D6CF3"/>
    <w:rsid w:val="009F0BBE"/>
    <w:rsid w:val="00A22C89"/>
    <w:rsid w:val="00A30F31"/>
    <w:rsid w:val="00A3374C"/>
    <w:rsid w:val="00A52D2D"/>
    <w:rsid w:val="00A90B59"/>
    <w:rsid w:val="00B0491E"/>
    <w:rsid w:val="00BC7260"/>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02B06"/>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 w:type="paragraph" w:customStyle="1" w:styleId="111">
    <w:name w:val="列出段落111"/>
    <w:basedOn w:val="a"/>
    <w:uiPriority w:val="99"/>
    <w:qFormat/>
    <w:rsid w:val="00047FEA"/>
    <w:pPr>
      <w:ind w:firstLineChars="200" w:firstLine="420"/>
    </w:pPr>
    <w:rPr>
      <w:rFonts w:ascii="Calibri" w:hAnsi="Calibri"/>
      <w:szCs w:val="22"/>
    </w:rPr>
  </w:style>
  <w:style w:type="character" w:styleId="af6">
    <w:name w:val="Unresolved Mention"/>
    <w:basedOn w:val="a0"/>
    <w:uiPriority w:val="99"/>
    <w:semiHidden/>
    <w:unhideWhenUsed/>
    <w:rsid w:val="00181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263</Words>
  <Characters>1501</Characters>
  <Application>Microsoft Office Word</Application>
  <DocSecurity>0</DocSecurity>
  <Lines>12</Lines>
  <Paragraphs>3</Paragraphs>
  <ScaleCrop>false</ScaleCrop>
  <Company>Hewlett-Packard Company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赵璧</dc:creator>
  <cp:lastModifiedBy>新卓 魏</cp:lastModifiedBy>
  <cp:revision>4</cp:revision>
  <cp:lastPrinted>2020-03-23T07:37:00Z</cp:lastPrinted>
  <dcterms:created xsi:type="dcterms:W3CDTF">2024-09-04T10:09:00Z</dcterms:created>
  <dcterms:modified xsi:type="dcterms:W3CDTF">2024-11-18T07:29:00Z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