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15" w:lineRule="auto"/>
        <w:rPr>
          <w:rFonts w:ascii="Arial"/>
          <w:sz w:val="21"/>
        </w:rPr>
      </w:pPr>
      <w:r/>
    </w:p>
    <w:p>
      <w:pPr>
        <w:spacing w:before="532" w:line="196" w:lineRule="auto"/>
        <w:outlineLvl w:val="0"/>
        <w:jc w:val="right"/>
        <w:rPr>
          <w:rFonts w:ascii="STZhongsong" w:hAnsi="STZhongsong" w:eastAsia="STZhongsong" w:cs="STZhongsong"/>
          <w:sz w:val="144"/>
          <w:szCs w:val="144"/>
        </w:rPr>
      </w:pPr>
      <w:r>
        <w:rPr>
          <w:rFonts w:ascii="STZhongsong" w:hAnsi="STZhongsong" w:eastAsia="STZhongsong" w:cs="STZhongsong"/>
          <w:sz w:val="144"/>
          <w:szCs w:val="144"/>
          <w:color w:val="FF0000"/>
          <w:spacing w:val="-52"/>
          <w:w w:val="42"/>
        </w:rPr>
        <w:t>中共中国劳动关系学院委员会文件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left="3171"/>
        <w:spacing w:before="100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校干字〔2022〕8</w:t>
      </w:r>
      <w:r>
        <w:rPr>
          <w:rFonts w:ascii="SimHei" w:hAnsi="SimHei" w:eastAsia="SimHei" w:cs="SimHei"/>
          <w:sz w:val="31"/>
          <w:szCs w:val="31"/>
          <w:spacing w:val="-5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号</w:t>
      </w:r>
    </w:p>
    <w:p>
      <w:pPr>
        <w:spacing w:line="78" w:lineRule="exact"/>
        <w:rPr/>
      </w:pPr>
      <w:r/>
    </w:p>
    <w:tbl>
      <w:tblPr>
        <w:tblStyle w:val="TableNormal"/>
        <w:tblW w:w="9075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979"/>
        <w:gridCol w:w="4096"/>
      </w:tblGrid>
      <w:tr>
        <w:trPr>
          <w:trHeight w:val="8635" w:hRule="atLeast"/>
        </w:trPr>
        <w:tc>
          <w:tcPr>
            <w:tcW w:w="9075" w:type="dxa"/>
            <w:vAlign w:val="top"/>
            <w:gridSpan w:val="2"/>
            <w:tcBorders>
              <w:bottom w:val="single" w:color="000000" w:sz="6" w:space="0"/>
              <w:top w:val="single" w:color="FF0000" w:sz="16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441"/>
              <w:spacing w:before="184" w:line="179" w:lineRule="auto"/>
              <w:rPr>
                <w:rFonts w:ascii="Microsoft YaHei" w:hAnsi="Microsoft YaHei" w:eastAsia="Microsoft YaHei" w:cs="Microsoft YaHei"/>
                <w:sz w:val="43"/>
                <w:szCs w:val="43"/>
              </w:rPr>
            </w:pPr>
            <w:r>
              <w:rPr>
                <w:rFonts w:ascii="Microsoft YaHei" w:hAnsi="Microsoft YaHei" w:eastAsia="Microsoft YaHei" w:cs="Microsoft YaHei"/>
                <w:sz w:val="43"/>
                <w:szCs w:val="43"/>
                <w:spacing w:val="3"/>
              </w:rPr>
              <w:t>关于印发《中国劳动关系学院干部轮岗交流</w:t>
            </w:r>
          </w:p>
          <w:p>
            <w:pPr>
              <w:ind w:left="2829"/>
              <w:spacing w:before="214" w:line="180" w:lineRule="auto"/>
              <w:rPr>
                <w:rFonts w:ascii="Microsoft YaHei" w:hAnsi="Microsoft YaHei" w:eastAsia="Microsoft YaHei" w:cs="Microsoft YaHei"/>
                <w:sz w:val="43"/>
                <w:szCs w:val="43"/>
              </w:rPr>
            </w:pPr>
            <w:r>
              <w:rPr>
                <w:rFonts w:ascii="Microsoft YaHei" w:hAnsi="Microsoft YaHei" w:eastAsia="Microsoft YaHei" w:cs="Microsoft YaHei"/>
                <w:sz w:val="43"/>
                <w:szCs w:val="43"/>
                <w:spacing w:val="3"/>
              </w:rPr>
              <w:t>暂行办法》的通知</w:t>
            </w:r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101" w:line="223" w:lineRule="auto"/>
              <w:rPr/>
            </w:pPr>
            <w:r>
              <w:rPr>
                <w:spacing w:val="-1"/>
              </w:rPr>
              <w:t>学校各部门：</w:t>
            </w:r>
          </w:p>
          <w:p>
            <w:pPr>
              <w:pStyle w:val="TableText"/>
              <w:ind w:left="155" w:right="138" w:firstLine="615"/>
              <w:spacing w:before="226" w:line="357" w:lineRule="auto"/>
              <w:rPr/>
            </w:pPr>
            <w:r>
              <w:rPr>
                <w:spacing w:val="4"/>
              </w:rPr>
              <w:t>《中国劳动关系学院干部轮岗交流暂行办法》经学校党委常</w:t>
            </w:r>
            <w:r>
              <w:rPr/>
              <w:t xml:space="preserve"> </w:t>
            </w:r>
            <w:r>
              <w:rPr>
                <w:spacing w:val="3"/>
              </w:rPr>
              <w:t>委会审议通过，现予印发，请遵照执行。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64"/>
              <w:spacing w:before="101" w:line="224" w:lineRule="auto"/>
              <w:rPr/>
            </w:pPr>
            <w:r>
              <w:rPr>
                <w:spacing w:val="1"/>
              </w:rPr>
              <w:t>中共中国劳动关系学院委员会</w:t>
            </w:r>
          </w:p>
          <w:p>
            <w:pPr>
              <w:pStyle w:val="TableText"/>
              <w:ind w:left="5509"/>
              <w:spacing w:before="215" w:line="224" w:lineRule="auto"/>
              <w:rPr/>
            </w:pPr>
            <w:r>
              <w:rPr>
                <w:spacing w:val="-8"/>
              </w:rPr>
              <w:t>2022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61"/>
              </w:rPr>
              <w:t xml:space="preserve"> </w:t>
            </w:r>
            <w:r>
              <w:rPr>
                <w:spacing w:val="-8"/>
              </w:rPr>
              <w:t>3</w:t>
            </w:r>
            <w:r>
              <w:rPr>
                <w:spacing w:val="-43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17</w:t>
            </w:r>
            <w:r>
              <w:rPr>
                <w:spacing w:val="-8"/>
              </w:rPr>
              <w:t xml:space="preserve"> </w:t>
            </w:r>
            <w:r>
              <w:rPr>
                <w:spacing w:val="-8"/>
              </w:rPr>
              <w:t>日</w:t>
            </w:r>
          </w:p>
        </w:tc>
      </w:tr>
      <w:tr>
        <w:trPr>
          <w:trHeight w:val="622" w:hRule="atLeast"/>
        </w:trPr>
        <w:tc>
          <w:tcPr>
            <w:tcW w:w="4979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77"/>
              <w:spacing w:before="172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8"/>
              </w:rPr>
              <w:t>中国劳动关系学院党政办公室</w:t>
            </w:r>
          </w:p>
        </w:tc>
        <w:tc>
          <w:tcPr>
            <w:tcW w:w="4096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366"/>
              <w:spacing w:before="172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9"/>
              </w:rPr>
              <w:t>2022</w:t>
            </w:r>
            <w:r>
              <w:rPr>
                <w:sz w:val="28"/>
                <w:szCs w:val="28"/>
                <w:spacing w:val="-58"/>
              </w:rPr>
              <w:t xml:space="preserve"> </w:t>
            </w:r>
            <w:r>
              <w:rPr>
                <w:sz w:val="28"/>
                <w:szCs w:val="28"/>
                <w:spacing w:val="-9"/>
              </w:rPr>
              <w:t>年3</w:t>
            </w:r>
            <w:r>
              <w:rPr>
                <w:sz w:val="28"/>
                <w:szCs w:val="28"/>
                <w:spacing w:val="-54"/>
              </w:rPr>
              <w:t xml:space="preserve"> </w:t>
            </w:r>
            <w:r>
              <w:rPr>
                <w:sz w:val="28"/>
                <w:szCs w:val="28"/>
                <w:spacing w:val="-9"/>
              </w:rPr>
              <w:t>月</w:t>
            </w:r>
            <w:r>
              <w:rPr>
                <w:sz w:val="28"/>
                <w:szCs w:val="28"/>
                <w:spacing w:val="-54"/>
              </w:rPr>
              <w:t xml:space="preserve"> </w:t>
            </w:r>
            <w:r>
              <w:rPr>
                <w:sz w:val="28"/>
                <w:szCs w:val="28"/>
                <w:spacing w:val="-9"/>
              </w:rPr>
              <w:t>17</w:t>
            </w:r>
            <w:r>
              <w:rPr>
                <w:sz w:val="28"/>
                <w:szCs w:val="28"/>
                <w:spacing w:val="-9"/>
              </w:rPr>
              <w:t xml:space="preserve"> </w:t>
            </w:r>
            <w:r>
              <w:rPr>
                <w:sz w:val="28"/>
                <w:szCs w:val="28"/>
                <w:spacing w:val="-9"/>
              </w:rPr>
              <w:t>日印发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7" w:h="16839"/>
          <w:pgMar w:top="1431" w:right="1421" w:bottom="1408" w:left="1409" w:header="0" w:footer="109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534"/>
        <w:spacing w:before="184" w:line="179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3"/>
        </w:rPr>
        <w:t>中国劳动关系学院干部轮岗交流暂行办法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3463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"/>
        </w:rPr>
        <w:t>第一章</w:t>
      </w:r>
      <w:r>
        <w:rPr>
          <w:rFonts w:ascii="SimHei" w:hAnsi="SimHei" w:eastAsia="SimHei" w:cs="SimHei"/>
          <w:sz w:val="31"/>
          <w:szCs w:val="31"/>
          <w:spacing w:val="10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1"/>
        </w:rPr>
        <w:t>总则</w:t>
      </w:r>
    </w:p>
    <w:p>
      <w:pPr>
        <w:pStyle w:val="BodyText"/>
        <w:ind w:right="3" w:firstLine="645"/>
        <w:spacing w:before="210" w:line="326" w:lineRule="auto"/>
        <w:rPr/>
      </w:pPr>
      <w:r>
        <w:rPr>
          <w:b/>
          <w:bCs/>
          <w:spacing w:val="8"/>
        </w:rPr>
        <w:t>第一条</w:t>
      </w:r>
      <w:r>
        <w:rPr>
          <w:spacing w:val="60"/>
        </w:rPr>
        <w:t xml:space="preserve"> </w:t>
      </w:r>
      <w:r>
        <w:rPr>
          <w:spacing w:val="8"/>
        </w:rPr>
        <w:t>为加强学校干部队伍建设和党风廉政建设，加快干</w:t>
      </w:r>
      <w:r>
        <w:rPr/>
        <w:t xml:space="preserve"> </w:t>
      </w:r>
      <w:r>
        <w:rPr>
          <w:spacing w:val="5"/>
        </w:rPr>
        <w:t>部培养，推进干部多岗位锻炼，促进干部合理流动，增强干部队</w:t>
      </w:r>
      <w:r>
        <w:rPr>
          <w:spacing w:val="2"/>
        </w:rPr>
        <w:t xml:space="preserve"> </w:t>
      </w:r>
      <w:r>
        <w:rPr>
          <w:spacing w:val="5"/>
        </w:rPr>
        <w:t>伍活力，优化领导班子结构，提高干部整体素质和工作能力，根</w:t>
      </w:r>
      <w:r>
        <w:rPr>
          <w:spacing w:val="2"/>
        </w:rPr>
        <w:t xml:space="preserve"> </w:t>
      </w:r>
      <w:r>
        <w:rPr>
          <w:spacing w:val="-6"/>
        </w:rPr>
        <w:t>据《党政领导干部选拔任用工作条例》《党政领导干部交流工作规</w:t>
      </w:r>
      <w:r>
        <w:rPr>
          <w:spacing w:val="6"/>
        </w:rPr>
        <w:t xml:space="preserve"> </w:t>
      </w:r>
      <w:r>
        <w:rPr>
          <w:spacing w:val="4"/>
        </w:rPr>
        <w:t>定》和有关法律法规，结合我校实际，制定本办法。</w:t>
      </w:r>
    </w:p>
    <w:p>
      <w:pPr>
        <w:pStyle w:val="BodyText"/>
        <w:ind w:left="2" w:right="60" w:firstLine="643"/>
        <w:spacing w:before="215" w:line="286" w:lineRule="auto"/>
        <w:rPr/>
      </w:pPr>
      <w:r>
        <w:rPr>
          <w:b/>
          <w:bCs/>
          <w:spacing w:val="8"/>
        </w:rPr>
        <w:t>第二条</w:t>
      </w:r>
      <w:r>
        <w:rPr>
          <w:spacing w:val="8"/>
        </w:rPr>
        <w:t xml:space="preserve"> </w:t>
      </w:r>
      <w:r>
        <w:rPr>
          <w:spacing w:val="8"/>
        </w:rPr>
        <w:t>本办法所称轮岗交流，是指由学校党委通</w:t>
      </w:r>
      <w:r>
        <w:rPr>
          <w:spacing w:val="7"/>
        </w:rPr>
        <w:t>过调任、</w:t>
      </w:r>
      <w:r>
        <w:rPr/>
        <w:t xml:space="preserve"> </w:t>
      </w:r>
      <w:r>
        <w:rPr>
          <w:spacing w:val="3"/>
        </w:rPr>
        <w:t>转任对干部工作岗位进行调整。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3149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第二章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交流对象</w:t>
      </w:r>
    </w:p>
    <w:p>
      <w:pPr>
        <w:pStyle w:val="BodyText"/>
        <w:ind w:left="645"/>
        <w:spacing w:before="215" w:line="221" w:lineRule="auto"/>
        <w:rPr/>
      </w:pPr>
      <w:r>
        <w:rPr>
          <w:b/>
          <w:bCs/>
          <w:spacing w:val="3"/>
        </w:rPr>
        <w:t>第三条</w:t>
      </w:r>
      <w:r>
        <w:rPr>
          <w:spacing w:val="3"/>
        </w:rPr>
        <w:t xml:space="preserve"> </w:t>
      </w:r>
      <w:r>
        <w:rPr>
          <w:spacing w:val="3"/>
        </w:rPr>
        <w:t>轮岗交流的对象主要是以下人员：</w:t>
      </w:r>
    </w:p>
    <w:p>
      <w:pPr>
        <w:pStyle w:val="BodyText"/>
        <w:ind w:left="646"/>
        <w:spacing w:before="219" w:line="235" w:lineRule="auto"/>
        <w:rPr/>
      </w:pPr>
      <w:r>
        <w:rPr>
          <w:rFonts w:ascii="Times New Roman" w:hAnsi="Times New Roman" w:eastAsia="Times New Roman" w:cs="Times New Roman"/>
          <w:spacing w:val="2"/>
        </w:rPr>
        <w:t>1.</w:t>
      </w:r>
      <w:r>
        <w:rPr>
          <w:spacing w:val="2"/>
        </w:rPr>
        <w:t>因工作需要轮岗交流的；</w:t>
      </w:r>
    </w:p>
    <w:p>
      <w:pPr>
        <w:pStyle w:val="BodyText"/>
        <w:ind w:left="615"/>
        <w:spacing w:before="196" w:line="235" w:lineRule="auto"/>
        <w:rPr/>
      </w:pPr>
      <w:r>
        <w:rPr>
          <w:rFonts w:ascii="Times New Roman" w:hAnsi="Times New Roman" w:eastAsia="Times New Roman" w:cs="Times New Roman"/>
          <w:spacing w:val="4"/>
        </w:rPr>
        <w:t>2.</w:t>
      </w:r>
      <w:r>
        <w:rPr>
          <w:spacing w:val="4"/>
        </w:rPr>
        <w:t>需要通过轮岗交流提高工作能力的；</w:t>
      </w:r>
    </w:p>
    <w:p>
      <w:pPr>
        <w:pStyle w:val="BodyText"/>
        <w:ind w:left="621"/>
        <w:spacing w:before="193" w:line="235" w:lineRule="auto"/>
        <w:rPr/>
      </w:pPr>
      <w:r>
        <w:rPr>
          <w:rFonts w:ascii="Times New Roman" w:hAnsi="Times New Roman" w:eastAsia="Times New Roman" w:cs="Times New Roman"/>
          <w:spacing w:val="4"/>
        </w:rPr>
        <w:t>3.</w:t>
      </w:r>
      <w:r>
        <w:rPr>
          <w:spacing w:val="4"/>
        </w:rPr>
        <w:t>在同一部门或职位工作时间较长的；</w:t>
      </w:r>
    </w:p>
    <w:p>
      <w:pPr>
        <w:pStyle w:val="BodyText"/>
        <w:ind w:left="613"/>
        <w:spacing w:before="196" w:line="238" w:lineRule="auto"/>
        <w:rPr/>
      </w:pPr>
      <w:r>
        <w:rPr>
          <w:rFonts w:ascii="Times New Roman" w:hAnsi="Times New Roman" w:eastAsia="Times New Roman" w:cs="Times New Roman"/>
          <w:spacing w:val="4"/>
        </w:rPr>
        <w:t>4.</w:t>
      </w:r>
      <w:r>
        <w:rPr>
          <w:spacing w:val="4"/>
        </w:rPr>
        <w:t>按照规定需要回避的；</w:t>
      </w:r>
    </w:p>
    <w:p>
      <w:pPr>
        <w:pStyle w:val="BodyText"/>
        <w:ind w:left="624"/>
        <w:spacing w:before="192" w:line="237" w:lineRule="auto"/>
        <w:rPr/>
      </w:pPr>
      <w:r>
        <w:rPr>
          <w:rFonts w:ascii="Times New Roman" w:hAnsi="Times New Roman" w:eastAsia="Times New Roman" w:cs="Times New Roman"/>
          <w:spacing w:val="3"/>
        </w:rPr>
        <w:t>5.</w:t>
      </w:r>
      <w:r>
        <w:rPr>
          <w:spacing w:val="3"/>
        </w:rPr>
        <w:t>其他原因需要交流的。</w:t>
      </w:r>
    </w:p>
    <w:p>
      <w:pPr>
        <w:pStyle w:val="BodyText"/>
        <w:ind w:left="30" w:firstLine="615"/>
        <w:spacing w:before="193" w:line="294" w:lineRule="auto"/>
        <w:rPr/>
      </w:pPr>
      <w:r>
        <w:rPr>
          <w:b/>
          <w:bCs/>
          <w:spacing w:val="4"/>
        </w:rPr>
        <w:t>第四条</w:t>
      </w:r>
      <w:r>
        <w:rPr>
          <w:spacing w:val="4"/>
        </w:rPr>
        <w:t xml:space="preserve"> </w:t>
      </w:r>
      <w:r>
        <w:rPr>
          <w:spacing w:val="4"/>
        </w:rPr>
        <w:t>在同一职位上连续任职满两届或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8  </w:t>
      </w:r>
      <w:r>
        <w:rPr>
          <w:spacing w:val="4"/>
        </w:rPr>
        <w:t>年</w:t>
      </w:r>
      <w:r>
        <w:rPr>
          <w:spacing w:val="3"/>
        </w:rPr>
        <w:t>，或在同一部</w:t>
      </w:r>
      <w:r>
        <w:rPr/>
        <w:t xml:space="preserve"> </w:t>
      </w:r>
      <w:r>
        <w:rPr>
          <w:spacing w:val="1"/>
        </w:rPr>
        <w:t>门连续担任同一层级副职满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10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1"/>
        </w:rPr>
        <w:t>年的中层干部，必须交流。</w:t>
      </w:r>
    </w:p>
    <w:p>
      <w:pPr>
        <w:pStyle w:val="BodyText"/>
        <w:ind w:left="17" w:right="5" w:firstLine="628"/>
        <w:spacing w:before="193" w:line="286" w:lineRule="auto"/>
        <w:rPr/>
      </w:pPr>
      <w:r>
        <w:rPr>
          <w:b/>
          <w:bCs/>
          <w:spacing w:val="10"/>
        </w:rPr>
        <w:t>第五条</w:t>
      </w:r>
      <w:r>
        <w:rPr>
          <w:spacing w:val="10"/>
        </w:rPr>
        <w:t xml:space="preserve"> </w:t>
      </w:r>
      <w:r>
        <w:rPr>
          <w:spacing w:val="10"/>
        </w:rPr>
        <w:t>在干部、人事、财务、基建、资产管理、后勤、招</w:t>
      </w:r>
      <w:r>
        <w:rPr/>
        <w:t xml:space="preserve"> </w:t>
      </w:r>
      <w:r>
        <w:rPr>
          <w:spacing w:val="4"/>
        </w:rPr>
        <w:t>生、物资设备采购等资源配置权力集中、廉政风险较高岗位上任</w:t>
      </w:r>
    </w:p>
    <w:p>
      <w:pPr>
        <w:spacing w:line="286" w:lineRule="auto"/>
        <w:sectPr>
          <w:footerReference w:type="default" r:id="rId2"/>
          <w:pgSz w:w="11907" w:h="16839"/>
          <w:pgMar w:top="1431" w:right="1524" w:bottom="1408" w:left="1554" w:header="0" w:footer="1095" w:gutter="0"/>
        </w:sectPr>
        <w:rPr/>
      </w:pPr>
    </w:p>
    <w:p>
      <w:pPr>
        <w:spacing w:line="472" w:lineRule="auto"/>
        <w:rPr>
          <w:rFonts w:ascii="Arial"/>
          <w:sz w:val="21"/>
        </w:rPr>
      </w:pPr>
      <w:r/>
    </w:p>
    <w:p>
      <w:pPr>
        <w:pStyle w:val="BodyText"/>
        <w:ind w:left="3" w:right="132" w:hanging="3"/>
        <w:spacing w:before="101" w:line="340" w:lineRule="auto"/>
        <w:rPr/>
      </w:pPr>
      <w:r>
        <w:rPr/>
        <w:t>职满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/>
        <w:t>年的正科级干部（或行使正科级干部职能的人员</w:t>
      </w:r>
      <w:r>
        <w:rPr>
          <w:spacing w:val="-81"/>
          <w:w w:val="93"/>
        </w:rPr>
        <w:t>），</w:t>
      </w:r>
      <w:r>
        <w:rPr/>
        <w:t>原则上</w:t>
      </w:r>
      <w:r>
        <w:rPr/>
        <w:t xml:space="preserve"> </w:t>
      </w:r>
      <w:r>
        <w:rPr/>
        <w:t>进行交流。</w:t>
      </w:r>
    </w:p>
    <w:p>
      <w:pPr>
        <w:pStyle w:val="BodyText"/>
        <w:ind w:right="131" w:firstLine="648"/>
        <w:spacing w:before="34" w:line="308" w:lineRule="auto"/>
        <w:rPr/>
      </w:pPr>
      <w:r>
        <w:rPr>
          <w:b/>
          <w:bCs/>
          <w:spacing w:val="8"/>
        </w:rPr>
        <w:t>第六条</w:t>
      </w:r>
      <w:r>
        <w:rPr>
          <w:spacing w:val="63"/>
        </w:rPr>
        <w:t xml:space="preserve"> </w:t>
      </w:r>
      <w:r>
        <w:rPr>
          <w:spacing w:val="8"/>
        </w:rPr>
        <w:t>需增加二级学院（部）工作经验或岗位经历单一的</w:t>
      </w:r>
      <w:r>
        <w:rPr/>
        <w:t xml:space="preserve"> </w:t>
      </w:r>
      <w:r>
        <w:rPr>
          <w:spacing w:val="5"/>
        </w:rPr>
        <w:t>职能部门科级干部，以及学校重点培养的优秀年轻干部，有计划</w:t>
      </w:r>
      <w:r>
        <w:rPr>
          <w:spacing w:val="2"/>
        </w:rPr>
        <w:t xml:space="preserve"> </w:t>
      </w:r>
      <w:r>
        <w:rPr>
          <w:spacing w:val="2"/>
        </w:rPr>
        <w:t>的轮岗交流。</w:t>
      </w:r>
    </w:p>
    <w:p>
      <w:pPr>
        <w:pStyle w:val="BodyText"/>
        <w:ind w:left="648"/>
        <w:spacing w:before="219" w:line="224" w:lineRule="auto"/>
        <w:rPr/>
      </w:pPr>
      <w:r>
        <w:rPr>
          <w:b/>
          <w:bCs/>
          <w:spacing w:val="4"/>
        </w:rPr>
        <w:t>第七条</w:t>
      </w:r>
      <w:r>
        <w:rPr>
          <w:spacing w:val="4"/>
        </w:rPr>
        <w:t xml:space="preserve"> </w:t>
      </w:r>
      <w:r>
        <w:rPr>
          <w:spacing w:val="4"/>
        </w:rPr>
        <w:t>干部有下列情形之一的，可暂缓交流或者不交流：</w:t>
      </w:r>
    </w:p>
    <w:p>
      <w:pPr>
        <w:pStyle w:val="BodyText"/>
        <w:ind w:right="132" w:firstLine="647"/>
        <w:spacing w:before="216" w:line="313" w:lineRule="auto"/>
        <w:rPr/>
      </w:pPr>
      <w:r>
        <w:rPr>
          <w:rFonts w:ascii="Times New Roman" w:hAnsi="Times New Roman" w:eastAsia="Times New Roman" w:cs="Times New Roman"/>
          <w:spacing w:val="-4"/>
        </w:rPr>
        <w:t>1.</w:t>
      </w:r>
      <w:r>
        <w:rPr>
          <w:spacing w:val="-4"/>
        </w:rPr>
        <w:t>在二级学院（部）院长（主任）、副院长（副主任）</w:t>
      </w:r>
      <w:r>
        <w:rPr>
          <w:spacing w:val="-5"/>
        </w:rPr>
        <w:t>等学术</w:t>
      </w:r>
      <w:r>
        <w:rPr/>
        <w:t xml:space="preserve"> </w:t>
      </w:r>
      <w:r>
        <w:rPr>
          <w:spacing w:val="-6"/>
        </w:rPr>
        <w:t>性或专业性强的职位上，经学校党委常委会议批准暂缓交流的（延</w:t>
      </w:r>
      <w:r>
        <w:rPr>
          <w:spacing w:val="8"/>
        </w:rPr>
        <w:t xml:space="preserve"> </w:t>
      </w:r>
      <w:r>
        <w:rPr/>
        <w:t>长时间一般不超过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/>
        <w:t>年</w:t>
      </w:r>
      <w:r>
        <w:rPr>
          <w:spacing w:val="-87"/>
        </w:rPr>
        <w:t>）；</w:t>
      </w:r>
    </w:p>
    <w:p>
      <w:pPr>
        <w:pStyle w:val="BodyText"/>
        <w:ind w:left="6" w:right="201" w:firstLine="611"/>
        <w:spacing w:before="192" w:line="286" w:lineRule="auto"/>
        <w:rPr/>
      </w:pPr>
      <w:r>
        <w:rPr>
          <w:rFonts w:ascii="Times New Roman" w:hAnsi="Times New Roman" w:eastAsia="Times New Roman" w:cs="Times New Roman"/>
        </w:rPr>
        <w:t>2.</w:t>
      </w:r>
      <w:r>
        <w:rPr/>
        <w:t>距干部法定退休年龄不满</w:t>
      </w:r>
      <w:r>
        <w:rPr/>
        <w:t xml:space="preserve"> 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Times New Roman" w:hAnsi="Times New Roman" w:eastAsia="Times New Roman" w:cs="Times New Roman"/>
          <w:spacing w:val="79"/>
        </w:rPr>
        <w:t xml:space="preserve"> </w:t>
      </w:r>
      <w:r>
        <w:rPr/>
        <w:t>年的（属于必须交流的对象，</w:t>
      </w:r>
      <w:r>
        <w:rPr/>
        <w:t xml:space="preserve"> </w:t>
      </w:r>
      <w:r>
        <w:rPr>
          <w:spacing w:val="4"/>
        </w:rPr>
        <w:t>可区别不同情况对其工作进行调整</w:t>
      </w:r>
      <w:r>
        <w:rPr>
          <w:spacing w:val="-86"/>
        </w:rPr>
        <w:t>）；</w:t>
      </w:r>
    </w:p>
    <w:p>
      <w:pPr>
        <w:pStyle w:val="BodyText"/>
        <w:ind w:left="624"/>
        <w:spacing w:before="219" w:line="238" w:lineRule="auto"/>
        <w:rPr/>
      </w:pPr>
      <w:r>
        <w:rPr>
          <w:rFonts w:ascii="Times New Roman" w:hAnsi="Times New Roman" w:eastAsia="Times New Roman" w:cs="Times New Roman"/>
          <w:spacing w:val="4"/>
        </w:rPr>
        <w:t>3.</w:t>
      </w:r>
      <w:r>
        <w:rPr>
          <w:spacing w:val="4"/>
        </w:rPr>
        <w:t>因健康原因不宜交流的；</w:t>
      </w:r>
    </w:p>
    <w:p>
      <w:pPr>
        <w:pStyle w:val="BodyText"/>
        <w:ind w:left="33" w:right="130" w:firstLine="582"/>
        <w:spacing w:before="191" w:line="287" w:lineRule="auto"/>
        <w:rPr/>
      </w:pPr>
      <w:r>
        <w:rPr>
          <w:rFonts w:ascii="Times New Roman" w:hAnsi="Times New Roman" w:eastAsia="Times New Roman" w:cs="Times New Roman"/>
          <w:spacing w:val="8"/>
        </w:rPr>
        <w:t>4.</w:t>
      </w:r>
      <w:r>
        <w:rPr>
          <w:spacing w:val="8"/>
        </w:rPr>
        <w:t>涉嫌违纪违法正在接受纪检监察或者司法机关审查尚未作</w:t>
      </w:r>
      <w:r>
        <w:rPr>
          <w:spacing w:val="12"/>
        </w:rPr>
        <w:t xml:space="preserve"> </w:t>
      </w:r>
      <w:r>
        <w:rPr>
          <w:spacing w:val="-6"/>
        </w:rPr>
        <w:t>出结论的；</w:t>
      </w:r>
    </w:p>
    <w:p>
      <w:pPr>
        <w:pStyle w:val="BodyText"/>
        <w:ind w:left="626"/>
        <w:spacing w:before="215" w:line="237" w:lineRule="auto"/>
        <w:rPr/>
      </w:pPr>
      <w:r>
        <w:rPr>
          <w:rFonts w:ascii="Times New Roman" w:hAnsi="Times New Roman" w:eastAsia="Times New Roman" w:cs="Times New Roman"/>
          <w:spacing w:val="3"/>
        </w:rPr>
        <w:t>5.</w:t>
      </w:r>
      <w:r>
        <w:rPr>
          <w:spacing w:val="3"/>
        </w:rPr>
        <w:t>其他原因不适合交流的。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2678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第三章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交流范围和方式</w:t>
      </w:r>
    </w:p>
    <w:p>
      <w:pPr>
        <w:pStyle w:val="BodyText"/>
        <w:ind w:left="4" w:firstLine="643"/>
        <w:spacing w:before="216" w:line="286" w:lineRule="auto"/>
        <w:rPr/>
      </w:pPr>
      <w:r>
        <w:rPr>
          <w:b/>
          <w:bCs/>
          <w:spacing w:val="3"/>
        </w:rPr>
        <w:t>第八条</w:t>
      </w:r>
      <w:r>
        <w:rPr>
          <w:spacing w:val="3"/>
        </w:rPr>
        <w:t xml:space="preserve"> </w:t>
      </w:r>
      <w:r>
        <w:rPr>
          <w:spacing w:val="3"/>
        </w:rPr>
        <w:t>干部轮岗交流在学校职能部门之间、二级学院（部）</w:t>
      </w:r>
      <w:r>
        <w:rPr>
          <w:spacing w:val="4"/>
        </w:rPr>
        <w:t xml:space="preserve"> </w:t>
      </w:r>
      <w:r>
        <w:rPr>
          <w:spacing w:val="4"/>
        </w:rPr>
        <w:t>之间、职能部门与二级学院（部）之间进行。</w:t>
      </w:r>
    </w:p>
    <w:p>
      <w:pPr>
        <w:pStyle w:val="BodyText"/>
        <w:ind w:left="6" w:right="134" w:firstLine="642"/>
        <w:spacing w:before="216" w:line="309" w:lineRule="auto"/>
        <w:rPr/>
      </w:pPr>
      <w:r>
        <w:rPr>
          <w:b/>
          <w:bCs/>
          <w:spacing w:val="10"/>
        </w:rPr>
        <w:t>第九条</w:t>
      </w:r>
      <w:r>
        <w:rPr>
          <w:spacing w:val="10"/>
        </w:rPr>
        <w:t xml:space="preserve"> </w:t>
      </w:r>
      <w:r>
        <w:rPr>
          <w:spacing w:val="10"/>
        </w:rPr>
        <w:t>加大学校职能部门和二级学院（部）干部双向交流</w:t>
      </w:r>
      <w:r>
        <w:rPr/>
        <w:t xml:space="preserve"> </w:t>
      </w:r>
      <w:r>
        <w:rPr>
          <w:spacing w:val="5"/>
        </w:rPr>
        <w:t>力度，注重选调有二级学院（部）工作经验的优秀干部</w:t>
      </w:r>
      <w:r>
        <w:rPr>
          <w:spacing w:val="4"/>
        </w:rPr>
        <w:t>到学校职</w:t>
      </w:r>
      <w:r>
        <w:rPr/>
        <w:t xml:space="preserve"> </w:t>
      </w:r>
      <w:r>
        <w:rPr>
          <w:spacing w:val="5"/>
        </w:rPr>
        <w:t>能部门任职，有计划地选派学校职能部门干部</w:t>
      </w:r>
      <w:r>
        <w:rPr>
          <w:spacing w:val="4"/>
        </w:rPr>
        <w:t>到二级学院（部）</w:t>
      </w:r>
    </w:p>
    <w:p>
      <w:pPr>
        <w:spacing w:line="309" w:lineRule="auto"/>
        <w:sectPr>
          <w:footerReference w:type="default" r:id="rId3"/>
          <w:pgSz w:w="11907" w:h="16839"/>
          <w:pgMar w:top="1431" w:right="1395" w:bottom="1408" w:left="1551" w:header="0" w:footer="1096" w:gutter="0"/>
        </w:sectPr>
        <w:rPr/>
      </w:pPr>
    </w:p>
    <w:p>
      <w:pPr>
        <w:spacing w:line="471" w:lineRule="auto"/>
        <w:rPr>
          <w:rFonts w:ascii="Arial"/>
          <w:sz w:val="21"/>
        </w:rPr>
      </w:pPr>
      <w:r/>
    </w:p>
    <w:p>
      <w:pPr>
        <w:pStyle w:val="BodyText"/>
        <w:spacing w:before="101" w:line="224" w:lineRule="auto"/>
        <w:rPr/>
      </w:pPr>
      <w:r>
        <w:rPr>
          <w:spacing w:val="-11"/>
        </w:rPr>
        <w:t>任职。</w:t>
      </w:r>
    </w:p>
    <w:p>
      <w:pPr>
        <w:pStyle w:val="BodyText"/>
        <w:ind w:left="8" w:firstLine="638"/>
        <w:spacing w:before="211" w:line="286" w:lineRule="auto"/>
        <w:rPr/>
      </w:pPr>
      <w:r>
        <w:rPr>
          <w:b/>
          <w:bCs/>
          <w:spacing w:val="1"/>
        </w:rPr>
        <w:t>第十条</w:t>
      </w:r>
      <w:r>
        <w:rPr>
          <w:spacing w:val="1"/>
        </w:rPr>
        <w:t xml:space="preserve"> </w:t>
      </w:r>
      <w:r>
        <w:rPr>
          <w:spacing w:val="1"/>
        </w:rPr>
        <w:t>加强不同部门、不同性质岗位之间的干部轮岗交流，</w:t>
      </w:r>
      <w:r>
        <w:rPr>
          <w:spacing w:val="13"/>
        </w:rPr>
        <w:t xml:space="preserve"> </w:t>
      </w:r>
      <w:r>
        <w:rPr>
          <w:spacing w:val="4"/>
        </w:rPr>
        <w:t>注意安排干部在党务岗位和行政岗位之间轮岗。</w:t>
      </w:r>
    </w:p>
    <w:p>
      <w:pPr>
        <w:pStyle w:val="BodyText"/>
        <w:ind w:left="1" w:right="90" w:firstLine="645"/>
        <w:spacing w:before="220" w:line="308" w:lineRule="auto"/>
        <w:rPr/>
      </w:pPr>
      <w:r>
        <w:rPr>
          <w:b/>
          <w:bCs/>
          <w:spacing w:val="9"/>
        </w:rPr>
        <w:t>第十一条</w:t>
      </w:r>
      <w:r>
        <w:rPr>
          <w:spacing w:val="9"/>
        </w:rPr>
        <w:t xml:space="preserve"> </w:t>
      </w:r>
      <w:r>
        <w:rPr>
          <w:spacing w:val="9"/>
        </w:rPr>
        <w:t>拟提拔任用的干部在同一部门工作时间较长的，</w:t>
      </w:r>
      <w:r>
        <w:rPr>
          <w:spacing w:val="10"/>
        </w:rPr>
        <w:t xml:space="preserve"> </w:t>
      </w:r>
      <w:r>
        <w:rPr>
          <w:spacing w:val="5"/>
        </w:rPr>
        <w:t>一般应安排到其他部门交流任职。同一部门的领导干部除有计划</w:t>
      </w:r>
      <w:r>
        <w:rPr/>
        <w:t xml:space="preserve"> </w:t>
      </w:r>
      <w:r>
        <w:rPr>
          <w:spacing w:val="4"/>
        </w:rPr>
        <w:t>地安排轮岗交流外，还可适时进行分工调整。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3150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第四章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组织实施</w:t>
      </w:r>
    </w:p>
    <w:p>
      <w:pPr>
        <w:pStyle w:val="BodyText"/>
        <w:ind w:left="5" w:right="88" w:firstLine="642"/>
        <w:spacing w:before="212" w:line="288" w:lineRule="auto"/>
        <w:rPr/>
      </w:pPr>
      <w:r>
        <w:rPr>
          <w:b/>
          <w:bCs/>
          <w:spacing w:val="7"/>
        </w:rPr>
        <w:t>第十二条</w:t>
      </w:r>
      <w:r>
        <w:rPr>
          <w:spacing w:val="7"/>
        </w:rPr>
        <w:t xml:space="preserve"> </w:t>
      </w:r>
      <w:r>
        <w:rPr>
          <w:spacing w:val="7"/>
        </w:rPr>
        <w:t>干部轮岗交流工作在学校党委领导下，</w:t>
      </w:r>
      <w:r>
        <w:rPr>
          <w:spacing w:val="-79"/>
        </w:rPr>
        <w:t xml:space="preserve"> </w:t>
      </w:r>
      <w:r>
        <w:rPr>
          <w:spacing w:val="7"/>
        </w:rPr>
        <w:t>由党委组</w:t>
      </w:r>
      <w:r>
        <w:rPr/>
        <w:t xml:space="preserve"> </w:t>
      </w:r>
      <w:r>
        <w:rPr>
          <w:spacing w:val="2"/>
        </w:rPr>
        <w:t>织部负责具体实施。</w:t>
      </w:r>
    </w:p>
    <w:p>
      <w:pPr>
        <w:pStyle w:val="BodyText"/>
        <w:ind w:left="647"/>
        <w:spacing w:before="215" w:line="221" w:lineRule="auto"/>
        <w:rPr/>
      </w:pPr>
      <w:r>
        <w:rPr>
          <w:b/>
          <w:bCs/>
          <w:spacing w:val="3"/>
        </w:rPr>
        <w:t>第十三条</w:t>
      </w:r>
      <w:r>
        <w:rPr>
          <w:spacing w:val="3"/>
        </w:rPr>
        <w:t xml:space="preserve"> </w:t>
      </w:r>
      <w:r>
        <w:rPr>
          <w:spacing w:val="3"/>
        </w:rPr>
        <w:t>干部轮岗交流工作一般按照下列程序办理：</w:t>
      </w:r>
    </w:p>
    <w:p>
      <w:pPr>
        <w:pStyle w:val="BodyText"/>
        <w:ind w:left="647"/>
        <w:spacing w:before="219" w:line="235" w:lineRule="auto"/>
        <w:rPr/>
      </w:pPr>
      <w:r>
        <w:rPr>
          <w:rFonts w:ascii="Times New Roman" w:hAnsi="Times New Roman" w:eastAsia="Times New Roman" w:cs="Times New Roman"/>
          <w:spacing w:val="4"/>
        </w:rPr>
        <w:t>1.</w:t>
      </w:r>
      <w:r>
        <w:rPr>
          <w:spacing w:val="4"/>
        </w:rPr>
        <w:t>党委组织部研究拟定干部轮岗交流方案，提出交流人选；</w:t>
      </w:r>
    </w:p>
    <w:p>
      <w:pPr>
        <w:pStyle w:val="BodyText"/>
        <w:ind w:left="616"/>
        <w:spacing w:before="195" w:line="236" w:lineRule="auto"/>
        <w:rPr/>
      </w:pPr>
      <w:r>
        <w:rPr>
          <w:rFonts w:ascii="Times New Roman" w:hAnsi="Times New Roman" w:eastAsia="Times New Roman" w:cs="Times New Roman"/>
          <w:spacing w:val="5"/>
        </w:rPr>
        <w:t>2.</w:t>
      </w:r>
      <w:r>
        <w:rPr>
          <w:spacing w:val="5"/>
        </w:rPr>
        <w:t>名单经学校党委主要领导酝酿，形成征求意见方案；</w:t>
      </w:r>
    </w:p>
    <w:p>
      <w:pPr>
        <w:pStyle w:val="BodyText"/>
        <w:ind w:left="623"/>
        <w:spacing w:before="193" w:line="237" w:lineRule="auto"/>
        <w:rPr/>
      </w:pPr>
      <w:r>
        <w:rPr>
          <w:rFonts w:ascii="Times New Roman" w:hAnsi="Times New Roman" w:eastAsia="Times New Roman" w:cs="Times New Roman"/>
          <w:spacing w:val="4"/>
        </w:rPr>
        <w:t>3.</w:t>
      </w:r>
      <w:r>
        <w:rPr>
          <w:spacing w:val="4"/>
        </w:rPr>
        <w:t>党委组织部与调出和调入部门交换意见；</w:t>
      </w:r>
    </w:p>
    <w:p>
      <w:pPr>
        <w:pStyle w:val="BodyText"/>
        <w:ind w:left="615"/>
        <w:spacing w:before="193" w:line="237" w:lineRule="auto"/>
        <w:rPr/>
      </w:pPr>
      <w:r>
        <w:rPr>
          <w:rFonts w:ascii="Times New Roman" w:hAnsi="Times New Roman" w:eastAsia="Times New Roman" w:cs="Times New Roman"/>
          <w:spacing w:val="4"/>
        </w:rPr>
        <w:t>4.</w:t>
      </w:r>
      <w:r>
        <w:rPr>
          <w:spacing w:val="4"/>
        </w:rPr>
        <w:t>征求学校纪委和分管校领导的意见；</w:t>
      </w:r>
    </w:p>
    <w:p>
      <w:pPr>
        <w:pStyle w:val="BodyText"/>
        <w:ind w:left="625"/>
        <w:spacing w:before="192" w:line="237" w:lineRule="auto"/>
        <w:rPr/>
      </w:pPr>
      <w:r>
        <w:rPr>
          <w:rFonts w:ascii="Times New Roman" w:hAnsi="Times New Roman" w:eastAsia="Times New Roman" w:cs="Times New Roman"/>
          <w:spacing w:val="4"/>
        </w:rPr>
        <w:t>5.</w:t>
      </w:r>
      <w:r>
        <w:rPr>
          <w:spacing w:val="4"/>
        </w:rPr>
        <w:t>党委常委会集体研究决定；</w:t>
      </w:r>
    </w:p>
    <w:p>
      <w:pPr>
        <w:pStyle w:val="BodyText"/>
        <w:ind w:left="12" w:right="85" w:firstLine="611"/>
        <w:spacing w:before="192" w:line="287" w:lineRule="auto"/>
        <w:rPr/>
      </w:pPr>
      <w:r>
        <w:rPr>
          <w:rFonts w:ascii="Times New Roman" w:hAnsi="Times New Roman" w:eastAsia="Times New Roman" w:cs="Times New Roman"/>
          <w:spacing w:val="8"/>
        </w:rPr>
        <w:t>6.</w:t>
      </w:r>
      <w:r>
        <w:rPr>
          <w:spacing w:val="8"/>
        </w:rPr>
        <w:t>学校党委领导与轮岗交流干部谈话，听取本人意见，做好</w:t>
      </w:r>
      <w:r>
        <w:rPr>
          <w:spacing w:val="4"/>
        </w:rPr>
        <w:t xml:space="preserve"> </w:t>
      </w:r>
      <w:r>
        <w:rPr>
          <w:spacing w:val="-2"/>
        </w:rPr>
        <w:t>思想工作；</w:t>
      </w:r>
    </w:p>
    <w:p>
      <w:pPr>
        <w:pStyle w:val="BodyText"/>
        <w:ind w:left="621"/>
        <w:spacing w:before="215" w:line="239" w:lineRule="auto"/>
        <w:rPr/>
      </w:pPr>
      <w:r>
        <w:rPr>
          <w:rFonts w:ascii="Times New Roman" w:hAnsi="Times New Roman" w:eastAsia="Times New Roman" w:cs="Times New Roman"/>
          <w:spacing w:val="3"/>
        </w:rPr>
        <w:t>7.</w:t>
      </w:r>
      <w:r>
        <w:rPr>
          <w:spacing w:val="3"/>
        </w:rPr>
        <w:t>办理调动手续。</w:t>
      </w:r>
    </w:p>
    <w:p>
      <w:pPr>
        <w:pStyle w:val="BodyText"/>
        <w:ind w:left="7" w:right="87" w:firstLine="639"/>
        <w:spacing w:before="191" w:line="351" w:lineRule="auto"/>
        <w:jc w:val="both"/>
        <w:rPr/>
      </w:pPr>
      <w:r>
        <w:rPr>
          <w:b/>
          <w:bCs/>
          <w:spacing w:val="10"/>
        </w:rPr>
        <w:t>第十四条</w:t>
      </w:r>
      <w:r>
        <w:rPr>
          <w:spacing w:val="10"/>
        </w:rPr>
        <w:t xml:space="preserve"> </w:t>
      </w:r>
      <w:r>
        <w:rPr>
          <w:spacing w:val="10"/>
        </w:rPr>
        <w:t>加强干部轮岗交流的计划性、针对性，与领</w:t>
      </w:r>
      <w:r>
        <w:rPr>
          <w:spacing w:val="9"/>
        </w:rPr>
        <w:t>导班</w:t>
      </w:r>
      <w:r>
        <w:rPr/>
        <w:t xml:space="preserve"> </w:t>
      </w:r>
      <w:r>
        <w:rPr>
          <w:spacing w:val="5"/>
        </w:rPr>
        <w:t>子换届、干部补充调整、干部培养使用等工作统筹考虑</w:t>
      </w:r>
      <w:r>
        <w:rPr>
          <w:spacing w:val="4"/>
        </w:rPr>
        <w:t>，要兼顾</w:t>
      </w:r>
      <w:r>
        <w:rPr/>
        <w:t xml:space="preserve"> </w:t>
      </w:r>
      <w:r>
        <w:rPr>
          <w:spacing w:val="4"/>
        </w:rPr>
        <w:t>工作连续性和稳定性。同一部门党政主要领导一般不同时交流，</w:t>
      </w:r>
    </w:p>
    <w:p>
      <w:pPr>
        <w:spacing w:line="351" w:lineRule="auto"/>
        <w:sectPr>
          <w:footerReference w:type="default" r:id="rId4"/>
          <w:pgSz w:w="11907" w:h="16839"/>
          <w:pgMar w:top="1431" w:right="1440" w:bottom="1408" w:left="1552" w:header="0" w:footer="1095" w:gutter="0"/>
        </w:sectPr>
        <w:rPr/>
      </w:pPr>
    </w:p>
    <w:p>
      <w:pPr>
        <w:spacing w:line="471" w:lineRule="auto"/>
        <w:rPr>
          <w:rFonts w:ascii="Arial"/>
          <w:sz w:val="21"/>
        </w:rPr>
      </w:pPr>
      <w:r/>
    </w:p>
    <w:p>
      <w:pPr>
        <w:pStyle w:val="BodyText"/>
        <w:spacing w:before="101" w:line="221" w:lineRule="auto"/>
        <w:rPr/>
      </w:pPr>
      <w:r>
        <w:rPr>
          <w:spacing w:val="4"/>
        </w:rPr>
        <w:t>领导班子一次性交流一般不超过班子成员的三分之一。</w:t>
      </w:r>
    </w:p>
    <w:p>
      <w:pPr>
        <w:pStyle w:val="BodyText"/>
        <w:ind w:firstLine="647"/>
        <w:spacing w:before="217" w:line="351" w:lineRule="auto"/>
        <w:rPr/>
      </w:pPr>
      <w:r>
        <w:rPr>
          <w:b/>
          <w:bCs/>
          <w:spacing w:val="10"/>
        </w:rPr>
        <w:t>第十五条</w:t>
      </w:r>
      <w:r>
        <w:rPr>
          <w:spacing w:val="10"/>
        </w:rPr>
        <w:t xml:space="preserve"> </w:t>
      </w:r>
      <w:r>
        <w:rPr>
          <w:spacing w:val="10"/>
        </w:rPr>
        <w:t>需按规定程序选举或者任免的干部，轮岗交</w:t>
      </w:r>
      <w:r>
        <w:rPr>
          <w:spacing w:val="9"/>
        </w:rPr>
        <w:t>流时</w:t>
      </w:r>
      <w:r>
        <w:rPr/>
        <w:t xml:space="preserve"> </w:t>
      </w:r>
      <w:r>
        <w:rPr>
          <w:spacing w:val="-2"/>
        </w:rPr>
        <w:t>应当按照规定程序办理。按规定需作离任审计的，应当进行审计。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left="3151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第五章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工作纪律</w:t>
      </w:r>
    </w:p>
    <w:p>
      <w:pPr>
        <w:pStyle w:val="BodyText"/>
        <w:ind w:left="648"/>
        <w:spacing w:before="213" w:line="221" w:lineRule="auto"/>
        <w:rPr/>
      </w:pPr>
      <w:r>
        <w:rPr>
          <w:b/>
          <w:bCs/>
          <w:spacing w:val="3"/>
        </w:rPr>
        <w:t>第十六条</w:t>
      </w:r>
      <w:r>
        <w:rPr>
          <w:spacing w:val="3"/>
        </w:rPr>
        <w:t xml:space="preserve"> </w:t>
      </w:r>
      <w:r>
        <w:rPr>
          <w:spacing w:val="3"/>
        </w:rPr>
        <w:t>干部轮岗交流应执行下列纪律：</w:t>
      </w:r>
    </w:p>
    <w:p>
      <w:pPr>
        <w:pStyle w:val="BodyText"/>
        <w:ind w:left="2" w:right="109" w:firstLine="646"/>
        <w:spacing w:before="218" w:line="286" w:lineRule="auto"/>
        <w:rPr/>
      </w:pP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学校党委及组织部门应按照干部轮岗交流程序，集体研究</w:t>
      </w:r>
      <w:r>
        <w:rPr>
          <w:spacing w:val="7"/>
        </w:rPr>
        <w:t xml:space="preserve"> </w:t>
      </w:r>
      <w:r>
        <w:rPr>
          <w:spacing w:val="2"/>
        </w:rPr>
        <w:t>决定轮岗交流对象；</w:t>
      </w:r>
    </w:p>
    <w:p>
      <w:pPr>
        <w:pStyle w:val="BodyText"/>
        <w:ind w:left="2" w:right="109" w:firstLine="615"/>
        <w:spacing w:before="219" w:line="287" w:lineRule="auto"/>
        <w:rPr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任何部门必须执行学校党委关于干部轮岗交流的决定，不</w:t>
      </w:r>
      <w:r>
        <w:rPr>
          <w:spacing w:val="11"/>
        </w:rPr>
        <w:t xml:space="preserve"> </w:t>
      </w:r>
      <w:r>
        <w:rPr>
          <w:spacing w:val="3"/>
        </w:rPr>
        <w:t>得以任何理由拒绝执行；</w:t>
      </w:r>
    </w:p>
    <w:p>
      <w:pPr>
        <w:pStyle w:val="BodyText"/>
        <w:ind w:right="109" w:firstLine="624"/>
        <w:spacing w:before="215" w:line="309" w:lineRule="auto"/>
        <w:rPr/>
      </w:pPr>
      <w:r>
        <w:rPr>
          <w:rFonts w:ascii="Times New Roman" w:hAnsi="Times New Roman" w:eastAsia="Times New Roman" w:cs="Times New Roman"/>
          <w:spacing w:val="8"/>
        </w:rPr>
        <w:t>3.</w:t>
      </w:r>
      <w:r>
        <w:rPr>
          <w:spacing w:val="8"/>
        </w:rPr>
        <w:t>干部应当服从组织的轮岗交流决定，做好工作交接。干部</w:t>
      </w:r>
      <w:r>
        <w:rPr>
          <w:spacing w:val="4"/>
        </w:rPr>
        <w:t xml:space="preserve"> </w:t>
      </w:r>
      <w:r>
        <w:rPr>
          <w:spacing w:val="5"/>
        </w:rPr>
        <w:t>调离后，不得干预原部门工作。干部无正当理由，经教育拒不服</w:t>
      </w:r>
      <w:r>
        <w:rPr>
          <w:spacing w:val="2"/>
        </w:rPr>
        <w:t xml:space="preserve"> </w:t>
      </w:r>
      <w:r>
        <w:rPr>
          <w:spacing w:val="5"/>
        </w:rPr>
        <w:t>从组织安排的，应按干部任用的有关规定免职或者降职使</w:t>
      </w:r>
      <w:r>
        <w:rPr>
          <w:spacing w:val="4"/>
        </w:rPr>
        <w:t>用。</w:t>
      </w:r>
    </w:p>
    <w:p>
      <w:pPr>
        <w:pStyle w:val="BodyText"/>
        <w:ind w:right="112" w:firstLine="648"/>
        <w:spacing w:before="215" w:line="352" w:lineRule="auto"/>
        <w:jc w:val="both"/>
        <w:rPr/>
      </w:pPr>
      <w:r>
        <w:rPr>
          <w:b/>
          <w:bCs/>
          <w:spacing w:val="8"/>
        </w:rPr>
        <w:t>第十七条</w:t>
      </w:r>
      <w:r>
        <w:rPr>
          <w:spacing w:val="58"/>
        </w:rPr>
        <w:t xml:space="preserve"> </w:t>
      </w:r>
      <w:r>
        <w:rPr>
          <w:spacing w:val="8"/>
        </w:rPr>
        <w:t>学校党委及组织部门、相关部门应对轮岗交流干</w:t>
      </w:r>
      <w:r>
        <w:rPr/>
        <w:t xml:space="preserve"> </w:t>
      </w:r>
      <w:r>
        <w:rPr>
          <w:spacing w:val="5"/>
        </w:rPr>
        <w:t>部给予关心，及时了解其思想、工作情况，帮助其尽快熟悉适应</w:t>
      </w:r>
      <w:r>
        <w:rPr>
          <w:spacing w:val="2"/>
        </w:rPr>
        <w:t xml:space="preserve"> </w:t>
      </w:r>
      <w:r>
        <w:rPr>
          <w:spacing w:val="1"/>
        </w:rPr>
        <w:t>新的岗位。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ind w:left="3465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</w:rPr>
        <w:t>第六章</w:t>
      </w:r>
      <w:r>
        <w:rPr>
          <w:rFonts w:ascii="SimHei" w:hAnsi="SimHei" w:eastAsia="SimHei" w:cs="SimHei"/>
          <w:sz w:val="31"/>
          <w:szCs w:val="31"/>
          <w:spacing w:val="16"/>
        </w:rPr>
        <w:t xml:space="preserve">  </w:t>
      </w:r>
      <w:r>
        <w:rPr>
          <w:rFonts w:ascii="SimHei" w:hAnsi="SimHei" w:eastAsia="SimHei" w:cs="SimHei"/>
          <w:sz w:val="31"/>
          <w:szCs w:val="31"/>
        </w:rPr>
        <w:t>附则</w:t>
      </w:r>
    </w:p>
    <w:p>
      <w:pPr>
        <w:pStyle w:val="BodyText"/>
        <w:ind w:right="90" w:firstLine="648"/>
        <w:spacing w:before="215" w:line="286" w:lineRule="auto"/>
        <w:rPr/>
      </w:pPr>
      <w:r>
        <w:rPr>
          <w:b/>
          <w:bCs/>
          <w:spacing w:val="-15"/>
        </w:rPr>
        <w:t>第十八条</w:t>
      </w:r>
      <w:r>
        <w:rPr>
          <w:spacing w:val="65"/>
        </w:rPr>
        <w:t xml:space="preserve"> </w:t>
      </w:r>
      <w:r>
        <w:rPr>
          <w:spacing w:val="-15"/>
        </w:rPr>
        <w:t>中国职工电化教育中心、《中国教工》编辑部的干部</w:t>
      </w:r>
      <w:r>
        <w:rPr/>
        <w:t xml:space="preserve"> </w:t>
      </w:r>
      <w:r>
        <w:rPr>
          <w:spacing w:val="-13"/>
        </w:rPr>
        <w:t>轮岗交流，参照本办法执行。</w:t>
      </w:r>
    </w:p>
    <w:p>
      <w:pPr>
        <w:pStyle w:val="BodyText"/>
        <w:ind w:left="617"/>
        <w:spacing w:before="220" w:line="222" w:lineRule="auto"/>
        <w:rPr/>
      </w:pPr>
      <w:r>
        <w:rPr>
          <w:b/>
          <w:bCs/>
          <w:spacing w:val="-12"/>
        </w:rPr>
        <w:t>第十九条</w:t>
      </w:r>
      <w:r>
        <w:rPr>
          <w:spacing w:val="-12"/>
        </w:rPr>
        <w:t xml:space="preserve"> </w:t>
      </w:r>
      <w:r>
        <w:rPr>
          <w:spacing w:val="-12"/>
        </w:rPr>
        <w:t>本办法由党委组织部负责解释，自</w:t>
      </w:r>
      <w:r>
        <w:rPr>
          <w:spacing w:val="-13"/>
        </w:rPr>
        <w:t>发文之日起施行。</w:t>
      </w:r>
    </w:p>
    <w:sectPr>
      <w:footerReference w:type="default" r:id="rId5"/>
      <w:pgSz w:w="11907" w:h="16839"/>
      <w:pgMar w:top="1431" w:right="1417" w:bottom="1408" w:left="1551" w:header="0" w:footer="109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STZhongsong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51"/>
      <w:spacing w:line="233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12"/>
      </w:rPr>
      <w:t>-</w:t>
    </w:r>
    <w:r>
      <w:rPr>
        <w:rFonts w:ascii="SimSun" w:hAnsi="SimSun" w:eastAsia="SimSun" w:cs="SimSun"/>
        <w:sz w:val="24"/>
        <w:szCs w:val="24"/>
        <w:spacing w:val="27"/>
      </w:rPr>
      <w:t xml:space="preserve"> </w:t>
    </w:r>
    <w:r>
      <w:rPr>
        <w:rFonts w:ascii="SimSun" w:hAnsi="SimSun" w:eastAsia="SimSun" w:cs="SimSun"/>
        <w:sz w:val="24"/>
        <w:szCs w:val="24"/>
        <w:spacing w:val="-12"/>
      </w:rPr>
      <w:t>1</w:t>
    </w:r>
    <w:r>
      <w:rPr>
        <w:rFonts w:ascii="SimSun" w:hAnsi="SimSun" w:eastAsia="SimSun" w:cs="SimSun"/>
        <w:sz w:val="24"/>
        <w:szCs w:val="24"/>
        <w:spacing w:val="8"/>
      </w:rPr>
      <w:t xml:space="preserve"> </w:t>
    </w:r>
    <w:r>
      <w:rPr>
        <w:rFonts w:ascii="SimSun" w:hAnsi="SimSun" w:eastAsia="SimSun" w:cs="SimSun"/>
        <w:sz w:val="24"/>
        <w:szCs w:val="24"/>
        <w:spacing w:val="-12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6"/>
      <w:spacing w:line="233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7"/>
      </w:rPr>
      <w:t>-</w:t>
    </w:r>
    <w:r>
      <w:rPr>
        <w:rFonts w:ascii="SimSun" w:hAnsi="SimSun" w:eastAsia="SimSun" w:cs="SimSun"/>
        <w:sz w:val="24"/>
        <w:szCs w:val="24"/>
        <w:spacing w:val="12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2</w:t>
    </w:r>
    <w:r>
      <w:rPr>
        <w:rFonts w:ascii="SimSun" w:hAnsi="SimSun" w:eastAsia="SimSun" w:cs="SimSun"/>
        <w:sz w:val="24"/>
        <w:szCs w:val="24"/>
        <w:spacing w:val="8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8"/>
      <w:spacing w:line="232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8"/>
      </w:rPr>
      <w:t>-</w:t>
    </w:r>
    <w:r>
      <w:rPr>
        <w:rFonts w:ascii="SimSun" w:hAnsi="SimSun" w:eastAsia="SimSun" w:cs="SimSun"/>
        <w:sz w:val="24"/>
        <w:szCs w:val="24"/>
        <w:spacing w:val="15"/>
      </w:rPr>
      <w:t xml:space="preserve"> </w:t>
    </w:r>
    <w:r>
      <w:rPr>
        <w:rFonts w:ascii="SimSun" w:hAnsi="SimSun" w:eastAsia="SimSun" w:cs="SimSun"/>
        <w:sz w:val="24"/>
        <w:szCs w:val="24"/>
        <w:spacing w:val="-8"/>
      </w:rPr>
      <w:t>3</w:t>
    </w:r>
    <w:r>
      <w:rPr>
        <w:rFonts w:ascii="SimSun" w:hAnsi="SimSun" w:eastAsia="SimSun" w:cs="SimSun"/>
        <w:sz w:val="24"/>
        <w:szCs w:val="24"/>
        <w:spacing w:val="8"/>
      </w:rPr>
      <w:t xml:space="preserve"> </w:t>
    </w:r>
    <w:r>
      <w:rPr>
        <w:rFonts w:ascii="SimSun" w:hAnsi="SimSun" w:eastAsia="SimSun" w:cs="SimSun"/>
        <w:sz w:val="24"/>
        <w:szCs w:val="24"/>
        <w:spacing w:val="-8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7"/>
      <w:spacing w:line="233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6"/>
      </w:rPr>
      <w:t>-</w:t>
    </w:r>
    <w:r>
      <w:rPr>
        <w:rFonts w:ascii="SimSun" w:hAnsi="SimSun" w:eastAsia="SimSun" w:cs="SimSun"/>
        <w:sz w:val="24"/>
        <w:szCs w:val="24"/>
        <w:spacing w:val="9"/>
      </w:rPr>
      <w:t xml:space="preserve"> </w:t>
    </w:r>
    <w:r>
      <w:rPr>
        <w:rFonts w:ascii="SimSun" w:hAnsi="SimSun" w:eastAsia="SimSun" w:cs="SimSun"/>
        <w:sz w:val="24"/>
        <w:szCs w:val="24"/>
        <w:spacing w:val="-6"/>
      </w:rPr>
      <w:t>4</w:t>
    </w:r>
    <w:r>
      <w:rPr>
        <w:rFonts w:ascii="SimSun" w:hAnsi="SimSun" w:eastAsia="SimSun" w:cs="SimSun"/>
        <w:sz w:val="24"/>
        <w:szCs w:val="24"/>
        <w:spacing w:val="8"/>
      </w:rPr>
      <w:t xml:space="preserve"> </w:t>
    </w:r>
    <w:r>
      <w:rPr>
        <w:rFonts w:ascii="SimSun" w:hAnsi="SimSun" w:eastAsia="SimSun" w:cs="SimSun"/>
        <w:sz w:val="24"/>
        <w:szCs w:val="24"/>
        <w:spacing w:val="-6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8"/>
      <w:spacing w:line="232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8"/>
      </w:rPr>
      <w:t>-</w:t>
    </w:r>
    <w:r>
      <w:rPr>
        <w:rFonts w:ascii="SimSun" w:hAnsi="SimSun" w:eastAsia="SimSun" w:cs="SimSun"/>
        <w:sz w:val="24"/>
        <w:szCs w:val="24"/>
        <w:spacing w:val="15"/>
      </w:rPr>
      <w:t xml:space="preserve"> </w:t>
    </w:r>
    <w:r>
      <w:rPr>
        <w:rFonts w:ascii="SimSun" w:hAnsi="SimSun" w:eastAsia="SimSun" w:cs="SimSun"/>
        <w:sz w:val="24"/>
        <w:szCs w:val="24"/>
        <w:spacing w:val="-8"/>
      </w:rPr>
      <w:t>5</w:t>
    </w:r>
    <w:r>
      <w:rPr>
        <w:rFonts w:ascii="SimSun" w:hAnsi="SimSun" w:eastAsia="SimSun" w:cs="SimSun"/>
        <w:sz w:val="24"/>
        <w:szCs w:val="24"/>
        <w:spacing w:val="8"/>
      </w:rPr>
      <w:t xml:space="preserve"> </w:t>
    </w:r>
    <w:r>
      <w:rPr>
        <w:rFonts w:ascii="SimSun" w:hAnsi="SimSun" w:eastAsia="SimSun" w:cs="SimSun"/>
        <w:sz w:val="24"/>
        <w:szCs w:val="24"/>
        <w:spacing w:val="-8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劳 动 关 系 学 院 文 件</dc:title>
  <dc:creator>刑晓陆</dc:creator>
  <dcterms:created xsi:type="dcterms:W3CDTF">2022-03-17T17:22:58Z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2025-09-08T16:53:46</vt:filetime>
  </property>
</Properties>
</file>